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EE" w:rsidRDefault="00250D5E" w:rsidP="00250D5E">
      <w:pPr>
        <w:pStyle w:val="a3"/>
        <w:jc w:val="center"/>
        <w:rPr>
          <w:b/>
        </w:rPr>
      </w:pPr>
      <w:r w:rsidRPr="00250D5E">
        <w:rPr>
          <w:b/>
        </w:rPr>
        <w:t xml:space="preserve">Муниципальное бюджетное общеобразовательное учреждение «Краснознаменская школа» Краснознаменского района </w:t>
      </w:r>
    </w:p>
    <w:p w:rsidR="00F74C63" w:rsidRDefault="00250D5E" w:rsidP="00250D5E">
      <w:pPr>
        <w:pStyle w:val="a3"/>
        <w:jc w:val="center"/>
        <w:rPr>
          <w:b/>
        </w:rPr>
      </w:pPr>
      <w:r w:rsidRPr="00250D5E">
        <w:rPr>
          <w:b/>
        </w:rPr>
        <w:t>Республики Крым</w:t>
      </w:r>
    </w:p>
    <w:p w:rsidR="00250D5E" w:rsidRDefault="00250D5E" w:rsidP="00250D5E">
      <w:pPr>
        <w:pStyle w:val="a3"/>
        <w:jc w:val="center"/>
        <w:rPr>
          <w:b/>
        </w:rPr>
      </w:pPr>
    </w:p>
    <w:p w:rsidR="005A4AF7" w:rsidRPr="00250D5E" w:rsidRDefault="005A4AF7" w:rsidP="00250D5E">
      <w:pPr>
        <w:pStyle w:val="a3"/>
        <w:jc w:val="center"/>
      </w:pPr>
    </w:p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tbl>
      <w:tblPr>
        <w:tblStyle w:val="a6"/>
        <w:tblW w:w="0" w:type="auto"/>
        <w:tblInd w:w="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5245"/>
      </w:tblGrid>
      <w:tr w:rsidR="00250D5E" w:rsidTr="00AA5023">
        <w:tc>
          <w:tcPr>
            <w:tcW w:w="4072" w:type="dxa"/>
          </w:tcPr>
          <w:p w:rsidR="00250D5E" w:rsidRPr="00250D5E" w:rsidRDefault="00250D5E" w:rsidP="00250D5E">
            <w:pPr>
              <w:spacing w:before="67"/>
              <w:rPr>
                <w:b/>
                <w:sz w:val="24"/>
              </w:rPr>
            </w:pPr>
            <w:r w:rsidRPr="00250D5E">
              <w:rPr>
                <w:b/>
                <w:sz w:val="24"/>
              </w:rPr>
              <w:t>ПРИНЯТА</w:t>
            </w:r>
          </w:p>
          <w:p w:rsidR="00250D5E" w:rsidRDefault="00250D5E" w:rsidP="00250D5E">
            <w:pPr>
              <w:spacing w:before="27" w:line="276" w:lineRule="auto"/>
              <w:ind w:right="1308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</w:p>
          <w:p w:rsidR="00250D5E" w:rsidRDefault="00250D5E" w:rsidP="00AA5023">
            <w:pPr>
              <w:spacing w:before="27" w:line="276" w:lineRule="auto"/>
              <w:rPr>
                <w:sz w:val="24"/>
              </w:rPr>
            </w:pPr>
            <w:r>
              <w:rPr>
                <w:sz w:val="24"/>
              </w:rPr>
              <w:t>МБОУ «Краснознаменская школа»</w:t>
            </w:r>
          </w:p>
          <w:p w:rsidR="00250D5E" w:rsidRDefault="005A4AF7" w:rsidP="00250D5E">
            <w:pPr>
              <w:spacing w:before="27" w:line="276" w:lineRule="auto"/>
              <w:ind w:right="1308"/>
              <w:rPr>
                <w:sz w:val="24"/>
              </w:rPr>
            </w:pPr>
            <w:r>
              <w:rPr>
                <w:sz w:val="24"/>
              </w:rPr>
              <w:t xml:space="preserve">Протокол № ___ от «___» августа </w:t>
            </w:r>
            <w:r w:rsidR="008379CA">
              <w:rPr>
                <w:sz w:val="24"/>
              </w:rPr>
              <w:t>2022</w:t>
            </w:r>
            <w:r w:rsidR="00250D5E">
              <w:rPr>
                <w:sz w:val="24"/>
              </w:rPr>
              <w:t xml:space="preserve"> г.</w:t>
            </w:r>
          </w:p>
          <w:p w:rsidR="00250D5E" w:rsidRDefault="00250D5E" w:rsidP="00F74C63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250D5E" w:rsidRPr="00250D5E" w:rsidRDefault="005A4AF7" w:rsidP="008379CA">
            <w:pPr>
              <w:spacing w:before="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250D5E" w:rsidRPr="00250D5E">
              <w:rPr>
                <w:b/>
                <w:sz w:val="24"/>
              </w:rPr>
              <w:t>УТВЕРЖДАЮ</w:t>
            </w:r>
          </w:p>
          <w:p w:rsidR="00250D5E" w:rsidRDefault="008379CA" w:rsidP="008379CA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A4AF7">
              <w:rPr>
                <w:sz w:val="24"/>
              </w:rPr>
              <w:t xml:space="preserve">  </w:t>
            </w:r>
            <w:r w:rsidR="00250D5E">
              <w:rPr>
                <w:sz w:val="24"/>
              </w:rPr>
              <w:t xml:space="preserve">Директор </w:t>
            </w:r>
          </w:p>
          <w:p w:rsidR="00250D5E" w:rsidRDefault="008379CA" w:rsidP="008379CA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250D5E">
              <w:rPr>
                <w:sz w:val="24"/>
              </w:rPr>
              <w:t xml:space="preserve">МБОУ «Краснознаменская </w:t>
            </w:r>
            <w:r w:rsidR="005A4AF7">
              <w:rPr>
                <w:sz w:val="24"/>
              </w:rPr>
              <w:t xml:space="preserve">                </w:t>
            </w:r>
            <w:r w:rsidR="00250D5E">
              <w:rPr>
                <w:sz w:val="24"/>
              </w:rPr>
              <w:t>школа»</w:t>
            </w:r>
          </w:p>
          <w:p w:rsidR="00AA5023" w:rsidRDefault="00AA5023" w:rsidP="00AA5023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_________И.Л. Хабибуллин</w:t>
            </w:r>
          </w:p>
          <w:p w:rsidR="00250D5E" w:rsidRPr="00250D5E" w:rsidRDefault="00250D5E" w:rsidP="00AA5023">
            <w:pPr>
              <w:spacing w:before="31" w:line="288" w:lineRule="auto"/>
              <w:ind w:right="-108"/>
              <w:jc w:val="right"/>
              <w:rPr>
                <w:sz w:val="24"/>
              </w:rPr>
            </w:pPr>
            <w:r w:rsidRPr="000B7935">
              <w:rPr>
                <w:color w:val="000000" w:themeColor="text1"/>
              </w:rPr>
              <w:t xml:space="preserve">Приказ </w:t>
            </w:r>
            <w:proofErr w:type="gramStart"/>
            <w:r w:rsidRPr="000B7935">
              <w:rPr>
                <w:color w:val="000000" w:themeColor="text1"/>
              </w:rPr>
              <w:t>от</w:t>
            </w:r>
            <w:proofErr w:type="gramEnd"/>
            <w:r w:rsidRPr="000B7935">
              <w:rPr>
                <w:color w:val="000000" w:themeColor="text1"/>
              </w:rPr>
              <w:t xml:space="preserve"> </w:t>
            </w:r>
            <w:r w:rsidR="008379CA">
              <w:rPr>
                <w:color w:val="000000" w:themeColor="text1"/>
              </w:rPr>
              <w:t>____________</w:t>
            </w:r>
            <w:r w:rsidRPr="000B7935">
              <w:rPr>
                <w:color w:val="000000" w:themeColor="text1"/>
              </w:rPr>
              <w:t xml:space="preserve"> № </w:t>
            </w:r>
          </w:p>
          <w:p w:rsidR="00250D5E" w:rsidRDefault="00250D5E" w:rsidP="00F74C63">
            <w:pPr>
              <w:pStyle w:val="a3"/>
              <w:ind w:left="0"/>
              <w:rPr>
                <w:sz w:val="20"/>
              </w:rPr>
            </w:pPr>
          </w:p>
        </w:tc>
      </w:tr>
    </w:tbl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p w:rsidR="00F74C63" w:rsidRDefault="00F74C63" w:rsidP="00F74C63">
      <w:pPr>
        <w:pStyle w:val="a3"/>
        <w:rPr>
          <w:sz w:val="20"/>
        </w:rPr>
      </w:pPr>
    </w:p>
    <w:p w:rsidR="008379CA" w:rsidRDefault="008379CA" w:rsidP="00F74C63">
      <w:pPr>
        <w:pStyle w:val="a3"/>
        <w:rPr>
          <w:sz w:val="20"/>
        </w:rPr>
      </w:pPr>
    </w:p>
    <w:p w:rsidR="00F74C63" w:rsidRDefault="008379CA" w:rsidP="008379CA">
      <w:pPr>
        <w:pStyle w:val="a3"/>
        <w:jc w:val="center"/>
        <w:rPr>
          <w:b/>
          <w:sz w:val="36"/>
        </w:rPr>
      </w:pPr>
      <w:r>
        <w:rPr>
          <w:b/>
          <w:sz w:val="36"/>
        </w:rPr>
        <w:t>Рабочая программа для второй группы раннего возраста</w:t>
      </w:r>
    </w:p>
    <w:p w:rsidR="008379CA" w:rsidRDefault="008379CA" w:rsidP="008379CA">
      <w:pPr>
        <w:pStyle w:val="a3"/>
        <w:jc w:val="center"/>
        <w:rPr>
          <w:b/>
          <w:sz w:val="36"/>
        </w:rPr>
      </w:pPr>
      <w:r>
        <w:rPr>
          <w:b/>
          <w:sz w:val="36"/>
        </w:rPr>
        <w:t>(2-3 года)</w:t>
      </w:r>
    </w:p>
    <w:p w:rsidR="008379CA" w:rsidRDefault="00684FD4" w:rsidP="008379CA">
      <w:pPr>
        <w:pStyle w:val="a3"/>
        <w:jc w:val="center"/>
        <w:rPr>
          <w:b/>
        </w:rPr>
      </w:pPr>
      <w:r>
        <w:rPr>
          <w:b/>
        </w:rPr>
        <w:t>составлена</w:t>
      </w:r>
      <w:r w:rsidR="008379CA">
        <w:rPr>
          <w:b/>
        </w:rPr>
        <w:t xml:space="preserve"> на основе ООП ДО МБОУ «Краснознаменская школа»</w:t>
      </w:r>
    </w:p>
    <w:p w:rsidR="008379CA" w:rsidRDefault="00AA5023" w:rsidP="008379CA">
      <w:pPr>
        <w:pStyle w:val="a3"/>
        <w:jc w:val="center"/>
        <w:rPr>
          <w:b/>
        </w:rPr>
      </w:pPr>
      <w:r>
        <w:rPr>
          <w:b/>
        </w:rPr>
        <w:t>с</w:t>
      </w:r>
      <w:r w:rsidR="008379CA">
        <w:rPr>
          <w:b/>
        </w:rPr>
        <w:t>труктурное подразделение детский сад</w:t>
      </w:r>
    </w:p>
    <w:p w:rsidR="008379CA" w:rsidRPr="008379CA" w:rsidRDefault="008379CA" w:rsidP="008379CA">
      <w:pPr>
        <w:pStyle w:val="a3"/>
        <w:jc w:val="center"/>
        <w:rPr>
          <w:b/>
        </w:rPr>
      </w:pPr>
      <w:r>
        <w:rPr>
          <w:b/>
        </w:rPr>
        <w:t>на 2022-2023 учебный год</w:t>
      </w:r>
    </w:p>
    <w:p w:rsidR="00F74C63" w:rsidRDefault="00F74C63" w:rsidP="00F74C63">
      <w:pPr>
        <w:pStyle w:val="a3"/>
        <w:rPr>
          <w:b/>
          <w:sz w:val="36"/>
        </w:rPr>
      </w:pPr>
    </w:p>
    <w:p w:rsidR="008379CA" w:rsidRDefault="008379CA" w:rsidP="00F74C63">
      <w:pPr>
        <w:pStyle w:val="a3"/>
        <w:rPr>
          <w:b/>
          <w:sz w:val="36"/>
        </w:rPr>
      </w:pPr>
    </w:p>
    <w:p w:rsidR="008379CA" w:rsidRDefault="008379CA" w:rsidP="00F74C63">
      <w:pPr>
        <w:pStyle w:val="a3"/>
        <w:rPr>
          <w:b/>
          <w:sz w:val="36"/>
        </w:rPr>
      </w:pPr>
    </w:p>
    <w:p w:rsidR="008379CA" w:rsidRDefault="008379CA" w:rsidP="00F74C63">
      <w:pPr>
        <w:pStyle w:val="a3"/>
        <w:rPr>
          <w:b/>
          <w:sz w:val="36"/>
        </w:rPr>
      </w:pPr>
    </w:p>
    <w:p w:rsidR="008379CA" w:rsidRDefault="008379CA" w:rsidP="00F74C63">
      <w:pPr>
        <w:pStyle w:val="a3"/>
        <w:rPr>
          <w:b/>
          <w:sz w:val="36"/>
        </w:rPr>
      </w:pPr>
    </w:p>
    <w:p w:rsidR="00F74C63" w:rsidRDefault="00A04B12" w:rsidP="00684FD4">
      <w:pPr>
        <w:pStyle w:val="1"/>
        <w:spacing w:before="276" w:line="322" w:lineRule="exact"/>
        <w:ind w:left="0" w:right="98"/>
        <w:jc w:val="right"/>
        <w:rPr>
          <w:b w:val="0"/>
        </w:rPr>
      </w:pPr>
      <w:bookmarkStart w:id="0" w:name="Старший_воспитатель"/>
      <w:bookmarkEnd w:id="0"/>
      <w:r>
        <w:t xml:space="preserve">                                                                                                                          </w:t>
      </w:r>
      <w:r w:rsidR="00250D5E">
        <w:t>В</w:t>
      </w:r>
      <w:r w:rsidR="00F74C63">
        <w:t>оспитатель:</w:t>
      </w:r>
      <w:r w:rsidR="00AA5023">
        <w:t xml:space="preserve"> </w:t>
      </w:r>
      <w:r>
        <w:rPr>
          <w:b w:val="0"/>
        </w:rPr>
        <w:t>А.Н.</w:t>
      </w:r>
      <w:r w:rsidR="00AA5023">
        <w:rPr>
          <w:b w:val="0"/>
        </w:rPr>
        <w:t xml:space="preserve"> </w:t>
      </w:r>
      <w:proofErr w:type="spellStart"/>
      <w:r>
        <w:rPr>
          <w:b w:val="0"/>
        </w:rPr>
        <w:t>Исмаилова</w:t>
      </w:r>
      <w:proofErr w:type="spellEnd"/>
    </w:p>
    <w:p w:rsidR="00F74C63" w:rsidRDefault="00F74C63" w:rsidP="00F74C63">
      <w:pPr>
        <w:pStyle w:val="a3"/>
        <w:rPr>
          <w:b/>
          <w:sz w:val="30"/>
        </w:rPr>
      </w:pPr>
    </w:p>
    <w:p w:rsidR="00F74C63" w:rsidRDefault="00F74C63" w:rsidP="00F74C63">
      <w:pPr>
        <w:pStyle w:val="a3"/>
        <w:spacing w:before="3"/>
        <w:rPr>
          <w:b/>
          <w:sz w:val="26"/>
        </w:rPr>
      </w:pPr>
    </w:p>
    <w:p w:rsidR="008379CA" w:rsidRDefault="008379CA" w:rsidP="00F74C63">
      <w:pPr>
        <w:pStyle w:val="a3"/>
        <w:spacing w:before="3"/>
        <w:rPr>
          <w:b/>
          <w:sz w:val="26"/>
        </w:rPr>
      </w:pPr>
    </w:p>
    <w:p w:rsidR="008379CA" w:rsidRDefault="008379CA" w:rsidP="00F74C63">
      <w:pPr>
        <w:pStyle w:val="a3"/>
        <w:spacing w:before="3"/>
        <w:rPr>
          <w:b/>
          <w:sz w:val="26"/>
        </w:rPr>
      </w:pPr>
    </w:p>
    <w:p w:rsidR="008379CA" w:rsidRDefault="008379CA" w:rsidP="00F74C63">
      <w:pPr>
        <w:pStyle w:val="a3"/>
        <w:spacing w:before="3"/>
        <w:rPr>
          <w:b/>
          <w:sz w:val="26"/>
        </w:rPr>
      </w:pPr>
    </w:p>
    <w:p w:rsidR="00F74C63" w:rsidRDefault="00F74C63" w:rsidP="00684FD4">
      <w:pPr>
        <w:rPr>
          <w:b/>
          <w:sz w:val="28"/>
        </w:rPr>
      </w:pPr>
      <w:r>
        <w:rPr>
          <w:b/>
          <w:sz w:val="28"/>
        </w:rPr>
        <w:t>Срок реализации 1 год</w:t>
      </w:r>
    </w:p>
    <w:p w:rsidR="00F74C63" w:rsidRDefault="00F74C63" w:rsidP="00F74C63">
      <w:pPr>
        <w:pStyle w:val="a3"/>
        <w:rPr>
          <w:b/>
          <w:sz w:val="30"/>
        </w:rPr>
      </w:pPr>
    </w:p>
    <w:p w:rsidR="00F74C63" w:rsidRDefault="00F74C63" w:rsidP="00F74C63">
      <w:pPr>
        <w:pStyle w:val="a3"/>
        <w:rPr>
          <w:b/>
          <w:sz w:val="30"/>
        </w:rPr>
      </w:pPr>
    </w:p>
    <w:p w:rsidR="00F74C63" w:rsidRDefault="00F74C63" w:rsidP="00F74C63">
      <w:pPr>
        <w:pStyle w:val="a3"/>
        <w:rPr>
          <w:b/>
          <w:sz w:val="30"/>
        </w:rPr>
      </w:pPr>
    </w:p>
    <w:p w:rsidR="00F74C63" w:rsidRDefault="00F74C63" w:rsidP="00A04B12">
      <w:pPr>
        <w:pStyle w:val="a3"/>
        <w:ind w:left="0"/>
        <w:rPr>
          <w:b/>
          <w:sz w:val="30"/>
        </w:rPr>
      </w:pPr>
    </w:p>
    <w:p w:rsidR="00F74C63" w:rsidRDefault="004A75BA" w:rsidP="00F74C63">
      <w:pPr>
        <w:pStyle w:val="a3"/>
        <w:spacing w:before="207"/>
        <w:ind w:left="2806" w:right="2884"/>
        <w:jc w:val="center"/>
      </w:pPr>
      <w:r>
        <w:t>2022</w:t>
      </w:r>
    </w:p>
    <w:p w:rsidR="00F74C63" w:rsidRDefault="00F74C63" w:rsidP="00F74C63">
      <w:pPr>
        <w:jc w:val="center"/>
        <w:sectPr w:rsidR="00F74C63" w:rsidSect="00684FD4">
          <w:type w:val="continuous"/>
          <w:pgSz w:w="11910" w:h="16840"/>
          <w:pgMar w:top="1020" w:right="460" w:bottom="280" w:left="1134" w:header="720" w:footer="720" w:gutter="0"/>
          <w:cols w:space="720"/>
        </w:sectPr>
      </w:pPr>
    </w:p>
    <w:p w:rsidR="00AF0ED4" w:rsidRDefault="00AF0ED4" w:rsidP="00597AFF">
      <w:pPr>
        <w:pStyle w:val="1"/>
        <w:spacing w:before="67" w:line="322" w:lineRule="exact"/>
        <w:ind w:left="1675" w:right="1212"/>
        <w:jc w:val="center"/>
      </w:pPr>
    </w:p>
    <w:p w:rsidR="00AF0ED4" w:rsidRDefault="00AF0ED4">
      <w:pPr>
        <w:rPr>
          <w:b/>
          <w:bCs/>
          <w:sz w:val="28"/>
          <w:szCs w:val="28"/>
        </w:rPr>
      </w:pPr>
      <w:r>
        <w:br w:type="page"/>
      </w:r>
    </w:p>
    <w:p w:rsidR="00597AFF" w:rsidRDefault="00597AFF" w:rsidP="00597AFF">
      <w:pPr>
        <w:pStyle w:val="1"/>
        <w:spacing w:before="67" w:line="322" w:lineRule="exact"/>
        <w:ind w:left="1675" w:right="1212"/>
        <w:jc w:val="center"/>
      </w:pPr>
      <w:r>
        <w:lastRenderedPageBreak/>
        <w:t>СОДЕРЖАНИЕ РАБОЧЕЙ ПРОГРАММЫ</w:t>
      </w:r>
    </w:p>
    <w:sdt>
      <w:sdtPr>
        <w:rPr>
          <w:b w:val="0"/>
          <w:bCs w:val="0"/>
        </w:rPr>
        <w:id w:val="681864588"/>
        <w:docPartObj>
          <w:docPartGallery w:val="Table of Contents"/>
          <w:docPartUnique/>
        </w:docPartObj>
      </w:sdtPr>
      <w:sdtContent>
        <w:p w:rsidR="00597AFF" w:rsidRDefault="0059308D" w:rsidP="00597AFF">
          <w:pPr>
            <w:pStyle w:val="11"/>
            <w:numPr>
              <w:ilvl w:val="0"/>
              <w:numId w:val="33"/>
            </w:numPr>
            <w:tabs>
              <w:tab w:val="left" w:pos="1140"/>
              <w:tab w:val="left" w:leader="dot" w:pos="10047"/>
            </w:tabs>
          </w:pPr>
          <w:hyperlink w:anchor="_bookmark0" w:history="1">
            <w:r w:rsidR="00597AFF">
              <w:t>ЦЕЛЕВОЙ</w:t>
            </w:r>
            <w:r w:rsidR="00597AFF">
              <w:rPr>
                <w:spacing w:val="-2"/>
              </w:rPr>
              <w:t xml:space="preserve"> </w:t>
            </w:r>
            <w:r w:rsidR="00597AFF">
              <w:t>РАЗДЕЛ</w:t>
            </w:r>
            <w:r w:rsidR="00597AFF">
              <w:tab/>
            </w:r>
            <w:r w:rsidR="00CF67E4">
              <w:t>…</w:t>
            </w:r>
            <w:r w:rsidR="00597AFF">
              <w:t>….</w:t>
            </w:r>
          </w:hyperlink>
          <w:r w:rsidR="00EF55D5">
            <w:t>4</w:t>
          </w:r>
        </w:p>
        <w:p w:rsidR="00597AFF" w:rsidRDefault="0059308D" w:rsidP="00597AFF">
          <w:pPr>
            <w:pStyle w:val="20"/>
            <w:numPr>
              <w:ilvl w:val="1"/>
              <w:numId w:val="33"/>
            </w:numPr>
            <w:tabs>
              <w:tab w:val="left" w:pos="1280"/>
              <w:tab w:val="left" w:leader="dot" w:pos="10071"/>
            </w:tabs>
            <w:spacing w:before="149"/>
            <w:ind w:hanging="424"/>
          </w:pPr>
          <w:hyperlink w:anchor="_bookmark1" w:history="1">
            <w:r w:rsidR="00597AFF">
              <w:t>Пояснительная</w:t>
            </w:r>
            <w:r w:rsidR="00597AFF">
              <w:rPr>
                <w:spacing w:val="-2"/>
              </w:rPr>
              <w:t xml:space="preserve"> </w:t>
            </w:r>
            <w:r w:rsidR="00597AFF">
              <w:t>записка</w:t>
            </w:r>
            <w:r w:rsidR="00597AFF">
              <w:tab/>
            </w:r>
            <w:r w:rsidR="00CF67E4">
              <w:t>…</w:t>
            </w:r>
            <w:r w:rsidR="00597AFF">
              <w:t>….</w:t>
            </w:r>
            <w:r w:rsidR="00EF55D5">
              <w:t>4</w:t>
            </w:r>
          </w:hyperlink>
        </w:p>
        <w:p w:rsidR="00597AFF" w:rsidRDefault="00597AFF" w:rsidP="00597AFF">
          <w:pPr>
            <w:pStyle w:val="20"/>
            <w:numPr>
              <w:ilvl w:val="1"/>
              <w:numId w:val="33"/>
            </w:numPr>
            <w:tabs>
              <w:tab w:val="left" w:pos="1280"/>
              <w:tab w:val="left" w:leader="dot" w:pos="10071"/>
            </w:tabs>
            <w:ind w:hanging="424"/>
          </w:pPr>
          <w:r>
            <w:t>Цель и задачи</w:t>
          </w:r>
          <w:r>
            <w:rPr>
              <w:spacing w:val="-17"/>
            </w:rPr>
            <w:t xml:space="preserve"> </w:t>
          </w:r>
          <w:r>
            <w:t>рабочей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tab/>
          </w:r>
          <w:r w:rsidR="00CF67E4">
            <w:t>…</w:t>
          </w:r>
          <w:r>
            <w:t>….</w:t>
          </w:r>
          <w:r w:rsidR="00EF55D5">
            <w:t>4</w:t>
          </w:r>
        </w:p>
        <w:p w:rsidR="00597AFF" w:rsidRDefault="00597AFF" w:rsidP="00597AFF">
          <w:pPr>
            <w:pStyle w:val="20"/>
            <w:numPr>
              <w:ilvl w:val="1"/>
              <w:numId w:val="33"/>
            </w:numPr>
            <w:tabs>
              <w:tab w:val="left" w:pos="1280"/>
              <w:tab w:val="left" w:leader="dot" w:pos="10632"/>
            </w:tabs>
            <w:spacing w:after="100" w:afterAutospacing="1"/>
            <w:ind w:hanging="424"/>
          </w:pPr>
          <w:r>
            <w:t>Принципы и подходы в организации</w:t>
          </w:r>
          <w:r>
            <w:rPr>
              <w:spacing w:val="-56"/>
            </w:rPr>
            <w:t xml:space="preserve"> </w:t>
          </w:r>
          <w:r>
            <w:t>образовательного</w:t>
          </w:r>
          <w:r>
            <w:rPr>
              <w:spacing w:val="-2"/>
            </w:rPr>
            <w:t xml:space="preserve"> </w:t>
          </w:r>
          <w:r>
            <w:t>процесса………</w:t>
          </w:r>
          <w:r w:rsidR="00CF67E4">
            <w:t>…</w:t>
          </w:r>
          <w:r>
            <w:t>…….</w:t>
          </w:r>
          <w:r w:rsidR="00EF55D5">
            <w:t>6</w:t>
          </w:r>
        </w:p>
        <w:p w:rsidR="00597AFF" w:rsidRDefault="00597AFF" w:rsidP="00597AFF">
          <w:pPr>
            <w:pStyle w:val="20"/>
            <w:numPr>
              <w:ilvl w:val="1"/>
              <w:numId w:val="33"/>
            </w:numPr>
            <w:tabs>
              <w:tab w:val="left" w:pos="1280"/>
              <w:tab w:val="left" w:leader="dot" w:pos="10071"/>
            </w:tabs>
            <w:spacing w:before="168" w:after="100" w:afterAutospacing="1"/>
            <w:ind w:hanging="424"/>
          </w:pPr>
          <w:r>
            <w:t>Возрастные особенности воспитанников от 2 до</w:t>
          </w:r>
          <w:r>
            <w:rPr>
              <w:spacing w:val="-25"/>
            </w:rPr>
            <w:t xml:space="preserve"> </w:t>
          </w:r>
          <w:r>
            <w:t>3 лет</w:t>
          </w:r>
          <w:r>
            <w:tab/>
          </w:r>
          <w:r w:rsidR="00CF67E4">
            <w:t>…</w:t>
          </w:r>
          <w:r>
            <w:t>….8</w:t>
          </w:r>
        </w:p>
        <w:p w:rsidR="00597AFF" w:rsidRDefault="00597AFF" w:rsidP="008379CA">
          <w:pPr>
            <w:pStyle w:val="20"/>
            <w:numPr>
              <w:ilvl w:val="1"/>
              <w:numId w:val="33"/>
            </w:numPr>
            <w:tabs>
              <w:tab w:val="left" w:pos="851"/>
              <w:tab w:val="left" w:leader="dot" w:pos="10206"/>
            </w:tabs>
            <w:spacing w:before="168" w:after="100" w:afterAutospacing="1"/>
            <w:ind w:right="-283"/>
          </w:pPr>
          <w:r>
            <w:t>Целевые ориентиры освоение программы…………………………</w:t>
          </w:r>
          <w:r w:rsidR="008379CA">
            <w:t>…</w:t>
          </w:r>
          <w:r>
            <w:t>…</w:t>
          </w:r>
          <w:r w:rsidR="00CF67E4">
            <w:t>….</w:t>
          </w:r>
          <w:r w:rsidR="00EF55D5">
            <w:t>….</w:t>
          </w:r>
          <w:r>
            <w:t>..</w:t>
          </w:r>
          <w:r w:rsidR="00EF55D5">
            <w:t>10</w:t>
          </w:r>
        </w:p>
        <w:p w:rsidR="00CF67E4" w:rsidRPr="00CF67E4" w:rsidRDefault="00CF67E4" w:rsidP="00CF67E4">
          <w:pPr>
            <w:pStyle w:val="11"/>
            <w:tabs>
              <w:tab w:val="left" w:pos="1140"/>
              <w:tab w:val="left" w:leader="dot" w:pos="10773"/>
            </w:tabs>
            <w:spacing w:before="173"/>
            <w:rPr>
              <w:b w:val="0"/>
              <w:sz w:val="29"/>
              <w:szCs w:val="29"/>
            </w:rPr>
          </w:pPr>
          <w:r>
            <w:t>2</w:t>
          </w:r>
          <w:r w:rsidRPr="00CF67E4">
            <w:rPr>
              <w:b w:val="0"/>
              <w:sz w:val="29"/>
              <w:szCs w:val="29"/>
            </w:rPr>
            <w:t xml:space="preserve">. </w:t>
          </w:r>
          <w:r w:rsidRPr="00AA5023">
            <w:rPr>
              <w:sz w:val="29"/>
              <w:szCs w:val="29"/>
            </w:rPr>
            <w:t>Содержательный раздел</w:t>
          </w:r>
          <w:r w:rsidRPr="00CF67E4">
            <w:rPr>
              <w:b w:val="0"/>
              <w:sz w:val="29"/>
              <w:szCs w:val="29"/>
            </w:rPr>
            <w:t>………………………………………………</w:t>
          </w:r>
          <w:r>
            <w:rPr>
              <w:b w:val="0"/>
              <w:sz w:val="29"/>
              <w:szCs w:val="29"/>
            </w:rPr>
            <w:t>..</w:t>
          </w:r>
          <w:r w:rsidRPr="00CF67E4">
            <w:rPr>
              <w:b w:val="0"/>
              <w:sz w:val="29"/>
              <w:szCs w:val="29"/>
            </w:rPr>
            <w:t>……..</w:t>
          </w:r>
          <w:r w:rsidR="00EF55D5">
            <w:rPr>
              <w:b w:val="0"/>
              <w:sz w:val="29"/>
              <w:szCs w:val="29"/>
            </w:rPr>
            <w:t>13</w:t>
          </w:r>
        </w:p>
        <w:p w:rsidR="00597AFF" w:rsidRPr="00DA7FCA" w:rsidRDefault="00597AFF" w:rsidP="00C55EEE">
          <w:pPr>
            <w:adjustRightInd w:val="0"/>
            <w:spacing w:line="360" w:lineRule="auto"/>
            <w:ind w:firstLine="709"/>
            <w:jc w:val="both"/>
            <w:rPr>
              <w:b/>
            </w:rPr>
          </w:pPr>
          <w:r w:rsidRPr="00DA7FCA">
            <w:rPr>
              <w:sz w:val="29"/>
              <w:szCs w:val="29"/>
            </w:rPr>
            <w:t xml:space="preserve">2.1. </w:t>
          </w:r>
          <w:r w:rsidR="00C55EEE">
            <w:rPr>
              <w:sz w:val="29"/>
              <w:szCs w:val="29"/>
            </w:rPr>
            <w:t>Особенности организации образовательного процесса……………………</w:t>
          </w:r>
          <w:r w:rsidR="00EF55D5">
            <w:rPr>
              <w:sz w:val="29"/>
              <w:szCs w:val="29"/>
            </w:rPr>
            <w:t>…13</w:t>
          </w:r>
        </w:p>
        <w:p w:rsidR="00597AFF" w:rsidRDefault="00597AFF" w:rsidP="00C55EEE">
          <w:pPr>
            <w:pStyle w:val="20"/>
            <w:numPr>
              <w:ilvl w:val="1"/>
              <w:numId w:val="32"/>
            </w:numPr>
            <w:tabs>
              <w:tab w:val="left" w:pos="1280"/>
              <w:tab w:val="left" w:leader="dot" w:pos="10129"/>
            </w:tabs>
            <w:spacing w:before="0"/>
            <w:ind w:left="0" w:firstLine="709"/>
            <w:jc w:val="both"/>
          </w:pPr>
          <w:r>
            <w:t>.Содержание</w:t>
          </w:r>
          <w:r>
            <w:rPr>
              <w:spacing w:val="-8"/>
            </w:rPr>
            <w:t xml:space="preserve"> </w:t>
          </w:r>
          <w:r>
            <w:t>образовательной</w:t>
          </w:r>
          <w:r>
            <w:rPr>
              <w:spacing w:val="-13"/>
            </w:rPr>
            <w:t xml:space="preserve"> </w:t>
          </w:r>
          <w:r>
            <w:t>деятельности</w:t>
          </w:r>
          <w:r>
            <w:tab/>
          </w:r>
          <w:r w:rsidR="00CF67E4">
            <w:t>...</w:t>
          </w:r>
          <w:r>
            <w:t>...</w:t>
          </w:r>
          <w:r w:rsidR="00EF55D5">
            <w:t>14</w:t>
          </w:r>
        </w:p>
        <w:p w:rsidR="00597AFF" w:rsidRDefault="00597AFF" w:rsidP="00AA5023">
          <w:pPr>
            <w:pStyle w:val="20"/>
            <w:tabs>
              <w:tab w:val="left" w:pos="851"/>
              <w:tab w:val="left" w:leader="dot" w:pos="10177"/>
            </w:tabs>
            <w:spacing w:before="164"/>
            <w:ind w:left="709" w:hanging="709"/>
            <w:jc w:val="both"/>
          </w:pPr>
          <w:r>
            <w:t xml:space="preserve">    </w:t>
          </w:r>
          <w:r w:rsidR="00CF67E4">
            <w:tab/>
          </w:r>
          <w:r>
            <w:t>2.2.1.Образовательная область</w:t>
          </w:r>
          <w:r>
            <w:rPr>
              <w:spacing w:val="-17"/>
            </w:rPr>
            <w:t xml:space="preserve"> </w:t>
          </w:r>
          <w:r>
            <w:t>«Социально-коммуникативное</w:t>
          </w:r>
          <w:r>
            <w:rPr>
              <w:spacing w:val="-8"/>
            </w:rPr>
            <w:t xml:space="preserve"> </w:t>
          </w:r>
          <w:r>
            <w:t>развитие»</w:t>
          </w:r>
          <w:r>
            <w:tab/>
          </w:r>
          <w:r w:rsidR="00CF67E4">
            <w:t>…</w:t>
          </w:r>
          <w:r>
            <w:t>..</w:t>
          </w:r>
          <w:r w:rsidR="00EF55D5">
            <w:t>15</w:t>
          </w:r>
        </w:p>
        <w:p w:rsidR="00597AFF" w:rsidRDefault="00CF67E4" w:rsidP="00CF67E4">
          <w:pPr>
            <w:pStyle w:val="20"/>
            <w:tabs>
              <w:tab w:val="left" w:pos="1424"/>
              <w:tab w:val="left" w:leader="dot" w:pos="10220"/>
            </w:tabs>
            <w:spacing w:before="163"/>
            <w:ind w:left="851" w:hanging="849"/>
            <w:jc w:val="both"/>
          </w:pPr>
          <w:r>
            <w:t xml:space="preserve">          </w:t>
          </w:r>
          <w:r w:rsidR="00597AFF">
            <w:t>2.2.2.</w:t>
          </w:r>
          <w:hyperlink w:anchor="_bookmark3" w:history="1">
            <w:r w:rsidR="00597AFF">
              <w:t>Образовательная область</w:t>
            </w:r>
            <w:r w:rsidR="00597AFF">
              <w:rPr>
                <w:spacing w:val="-12"/>
              </w:rPr>
              <w:t xml:space="preserve"> </w:t>
            </w:r>
            <w:r w:rsidR="00597AFF">
              <w:t>«Познавательное</w:t>
            </w:r>
            <w:r w:rsidR="00597AFF">
              <w:rPr>
                <w:spacing w:val="-7"/>
              </w:rPr>
              <w:t xml:space="preserve"> </w:t>
            </w:r>
            <w:r w:rsidR="00597AFF">
              <w:t>развитие»</w:t>
            </w:r>
            <w:r w:rsidR="00597AFF">
              <w:tab/>
            </w:r>
            <w:r>
              <w:t>…</w:t>
            </w:r>
            <w:r w:rsidR="00597AFF">
              <w:t>.</w:t>
            </w:r>
          </w:hyperlink>
          <w:r w:rsidR="00EF55D5">
            <w:t>15</w:t>
          </w:r>
        </w:p>
        <w:p w:rsidR="00597AFF" w:rsidRDefault="00CF67E4" w:rsidP="00CF67E4">
          <w:pPr>
            <w:pStyle w:val="20"/>
            <w:tabs>
              <w:tab w:val="left" w:pos="1424"/>
              <w:tab w:val="left" w:leader="dot" w:pos="10157"/>
            </w:tabs>
            <w:jc w:val="both"/>
          </w:pPr>
          <w:r>
            <w:t xml:space="preserve">  </w:t>
          </w:r>
          <w:r w:rsidR="00597AFF">
            <w:t>2.2.3.</w:t>
          </w:r>
          <w:hyperlink w:anchor="_bookmark4" w:history="1">
            <w:r w:rsidR="00597AFF">
              <w:t>Образовательная область</w:t>
            </w:r>
            <w:r w:rsidR="00597AFF">
              <w:rPr>
                <w:spacing w:val="-11"/>
              </w:rPr>
              <w:t xml:space="preserve"> </w:t>
            </w:r>
            <w:r w:rsidR="00597AFF">
              <w:t>«Речевое</w:t>
            </w:r>
            <w:r w:rsidR="00597AFF">
              <w:rPr>
                <w:spacing w:val="-8"/>
              </w:rPr>
              <w:t xml:space="preserve"> </w:t>
            </w:r>
            <w:r w:rsidR="00597AFF">
              <w:t>развитие»</w:t>
            </w:r>
            <w:r w:rsidR="00597AFF">
              <w:tab/>
            </w:r>
          </w:hyperlink>
          <w:r>
            <w:t>…</w:t>
          </w:r>
          <w:r w:rsidR="00597AFF">
            <w:t>..</w:t>
          </w:r>
          <w:r w:rsidR="00EF55D5">
            <w:t>15</w:t>
          </w:r>
        </w:p>
        <w:p w:rsidR="00597AFF" w:rsidRDefault="00CF67E4" w:rsidP="00597AFF">
          <w:pPr>
            <w:pStyle w:val="20"/>
            <w:tabs>
              <w:tab w:val="left" w:pos="851"/>
              <w:tab w:val="left" w:leader="dot" w:pos="10162"/>
            </w:tabs>
            <w:spacing w:before="162"/>
            <w:jc w:val="both"/>
          </w:pPr>
          <w:r>
            <w:t xml:space="preserve">  </w:t>
          </w:r>
          <w:r w:rsidR="00597AFF">
            <w:t>2.2.4.Образовательная область</w:t>
          </w:r>
          <w:r w:rsidR="00597AFF">
            <w:rPr>
              <w:spacing w:val="-21"/>
            </w:rPr>
            <w:t xml:space="preserve"> </w:t>
          </w:r>
          <w:r w:rsidR="00597AFF">
            <w:t>«Художественно-эстетическое</w:t>
          </w:r>
          <w:r w:rsidR="00597AFF">
            <w:rPr>
              <w:spacing w:val="-7"/>
            </w:rPr>
            <w:t xml:space="preserve"> </w:t>
          </w:r>
          <w:r w:rsidR="00597AFF">
            <w:t>развитие»…</w:t>
          </w:r>
          <w:r>
            <w:t>…</w:t>
          </w:r>
          <w:r w:rsidR="00597AFF">
            <w:t>...….</w:t>
          </w:r>
          <w:r w:rsidR="00EF55D5">
            <w:t>.15</w:t>
          </w:r>
        </w:p>
        <w:p w:rsidR="00597AFF" w:rsidRDefault="00CF67E4" w:rsidP="00CF67E4">
          <w:pPr>
            <w:pStyle w:val="20"/>
            <w:tabs>
              <w:tab w:val="left" w:pos="1424"/>
              <w:tab w:val="left" w:leader="dot" w:pos="10210"/>
            </w:tabs>
            <w:spacing w:before="159"/>
            <w:jc w:val="both"/>
          </w:pPr>
          <w:r>
            <w:t xml:space="preserve">  </w:t>
          </w:r>
          <w:r w:rsidR="00597AFF">
            <w:t>2.2.5.</w:t>
          </w:r>
          <w:hyperlink w:anchor="_bookmark5" w:history="1">
            <w:r w:rsidR="00597AFF">
              <w:t>Образовательная область</w:t>
            </w:r>
            <w:r w:rsidR="00597AFF">
              <w:rPr>
                <w:spacing w:val="-18"/>
              </w:rPr>
              <w:t xml:space="preserve"> </w:t>
            </w:r>
            <w:r w:rsidR="00597AFF">
              <w:t>«Физическое</w:t>
            </w:r>
            <w:r w:rsidR="00597AFF">
              <w:rPr>
                <w:spacing w:val="-8"/>
              </w:rPr>
              <w:t xml:space="preserve"> </w:t>
            </w:r>
            <w:r w:rsidR="00597AFF">
              <w:t>развитие»</w:t>
            </w:r>
            <w:r w:rsidR="00597AFF">
              <w:tab/>
            </w:r>
          </w:hyperlink>
          <w:r>
            <w:t>…</w:t>
          </w:r>
          <w:r w:rsidR="00597AFF">
            <w:t>.</w:t>
          </w:r>
          <w:r w:rsidR="00EF55D5">
            <w:t>16</w:t>
          </w:r>
        </w:p>
        <w:p w:rsidR="00597AFF" w:rsidRPr="00A63E97" w:rsidRDefault="00CF67E4" w:rsidP="00C55EEE">
          <w:pPr>
            <w:pStyle w:val="a3"/>
            <w:spacing w:before="7"/>
            <w:ind w:left="572"/>
            <w:jc w:val="both"/>
          </w:pPr>
          <w:r>
            <w:t xml:space="preserve">  </w:t>
          </w:r>
        </w:p>
        <w:p w:rsidR="00597AFF" w:rsidRDefault="00597AFF" w:rsidP="00C55EEE">
          <w:pPr>
            <w:pStyle w:val="11"/>
            <w:numPr>
              <w:ilvl w:val="0"/>
              <w:numId w:val="50"/>
            </w:numPr>
            <w:tabs>
              <w:tab w:val="left" w:pos="1140"/>
              <w:tab w:val="left" w:leader="dot" w:pos="10220"/>
            </w:tabs>
            <w:spacing w:before="177"/>
          </w:pPr>
          <w:r>
            <w:t>ОРГАНИЗАЦИОННЫЙ</w:t>
          </w:r>
          <w:r>
            <w:rPr>
              <w:spacing w:val="-2"/>
            </w:rPr>
            <w:t xml:space="preserve"> </w:t>
          </w:r>
          <w:r>
            <w:t>РАЗДЕЛ</w:t>
          </w:r>
          <w:r>
            <w:tab/>
          </w:r>
          <w:r w:rsidR="004A75BA">
            <w:t>…</w:t>
          </w:r>
          <w:r>
            <w:t>.</w:t>
          </w:r>
          <w:r w:rsidR="00EF55D5">
            <w:t>16</w:t>
          </w:r>
        </w:p>
        <w:p w:rsidR="00597AFF" w:rsidRDefault="00597AFF" w:rsidP="00597AFF">
          <w:pPr>
            <w:pStyle w:val="20"/>
            <w:numPr>
              <w:ilvl w:val="1"/>
              <w:numId w:val="31"/>
            </w:numPr>
            <w:tabs>
              <w:tab w:val="left" w:pos="1352"/>
              <w:tab w:val="left" w:leader="dot" w:pos="10215"/>
            </w:tabs>
            <w:spacing w:before="144"/>
            <w:ind w:hanging="496"/>
          </w:pPr>
          <w:r>
            <w:t>Организация</w:t>
          </w:r>
          <w:r>
            <w:rPr>
              <w:spacing w:val="-7"/>
            </w:rPr>
            <w:t xml:space="preserve"> </w:t>
          </w:r>
          <w:r>
            <w:t>режима</w:t>
          </w:r>
          <w:r>
            <w:rPr>
              <w:spacing w:val="-6"/>
            </w:rPr>
            <w:t xml:space="preserve"> </w:t>
          </w:r>
          <w:r>
            <w:t>пребывания</w:t>
          </w:r>
          <w:r>
            <w:rPr>
              <w:spacing w:val="-6"/>
            </w:rPr>
            <w:t xml:space="preserve"> </w:t>
          </w:r>
          <w:r>
            <w:t>детей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36"/>
            </w:rPr>
            <w:t xml:space="preserve"> </w:t>
          </w:r>
          <w:r>
            <w:t>образовательном</w:t>
          </w:r>
          <w:r>
            <w:rPr>
              <w:spacing w:val="-2"/>
            </w:rPr>
            <w:t xml:space="preserve"> </w:t>
          </w:r>
          <w:r>
            <w:t xml:space="preserve">Учреждении, </w:t>
          </w:r>
          <w:r w:rsidR="00C55EEE">
            <w:t>..</w:t>
          </w:r>
          <w:r w:rsidR="004A75BA">
            <w:t>…</w:t>
          </w:r>
          <w:r>
            <w:t>.</w:t>
          </w:r>
          <w:r w:rsidR="00EF55D5">
            <w:t>16</w:t>
          </w:r>
        </w:p>
        <w:p w:rsidR="00597AFF" w:rsidRDefault="0059308D" w:rsidP="00597AFF">
          <w:pPr>
            <w:pStyle w:val="20"/>
            <w:numPr>
              <w:ilvl w:val="1"/>
              <w:numId w:val="31"/>
            </w:numPr>
            <w:tabs>
              <w:tab w:val="left" w:pos="1352"/>
              <w:tab w:val="left" w:leader="dot" w:pos="10124"/>
            </w:tabs>
            <w:spacing w:before="163"/>
            <w:ind w:hanging="496"/>
          </w:pPr>
          <w:hyperlink w:anchor="_bookmark6" w:history="1">
            <w:r w:rsidR="00597AFF">
              <w:tab/>
            </w:r>
          </w:hyperlink>
          <w:r w:rsidR="00C55EEE">
            <w:rPr>
              <w:sz w:val="29"/>
              <w:szCs w:val="29"/>
            </w:rPr>
            <w:t>Формы, способы, методы и средства реализации программы.</w:t>
          </w:r>
          <w:r w:rsidR="00597AFF">
            <w:rPr>
              <w:sz w:val="29"/>
              <w:szCs w:val="29"/>
            </w:rPr>
            <w:t>…………</w:t>
          </w:r>
          <w:r w:rsidR="004A75BA">
            <w:rPr>
              <w:sz w:val="29"/>
              <w:szCs w:val="29"/>
            </w:rPr>
            <w:t>…</w:t>
          </w:r>
          <w:r w:rsidR="00EF55D5">
            <w:rPr>
              <w:sz w:val="29"/>
              <w:szCs w:val="29"/>
            </w:rPr>
            <w:t>.</w:t>
          </w:r>
          <w:r w:rsidR="00597AFF">
            <w:rPr>
              <w:sz w:val="29"/>
              <w:szCs w:val="29"/>
            </w:rPr>
            <w:t>..</w:t>
          </w:r>
          <w:r w:rsidR="00EF55D5">
            <w:rPr>
              <w:sz w:val="29"/>
              <w:szCs w:val="29"/>
            </w:rPr>
            <w:t>20</w:t>
          </w:r>
        </w:p>
        <w:p w:rsidR="00C55EEE" w:rsidRDefault="00C55EEE" w:rsidP="00C55EEE">
          <w:pPr>
            <w:pStyle w:val="20"/>
            <w:numPr>
              <w:ilvl w:val="2"/>
              <w:numId w:val="50"/>
            </w:numPr>
            <w:tabs>
              <w:tab w:val="left" w:pos="1563"/>
              <w:tab w:val="left" w:leader="dot" w:pos="10148"/>
            </w:tabs>
          </w:pPr>
          <w:r>
            <w:t>Образовательная область</w:t>
          </w:r>
          <w:r>
            <w:rPr>
              <w:spacing w:val="-17"/>
            </w:rPr>
            <w:t xml:space="preserve"> </w:t>
          </w:r>
          <w:r>
            <w:t>«Социально-коммуникативное</w:t>
          </w:r>
          <w:r>
            <w:rPr>
              <w:spacing w:val="-8"/>
            </w:rPr>
            <w:t xml:space="preserve"> </w:t>
          </w:r>
          <w:r>
            <w:t>развитие»</w:t>
          </w:r>
          <w:r w:rsidR="00EF55D5">
            <w:t>………..25</w:t>
          </w:r>
        </w:p>
        <w:p w:rsidR="00C55EEE" w:rsidRDefault="00C55EEE" w:rsidP="00C55EEE">
          <w:pPr>
            <w:pStyle w:val="20"/>
            <w:numPr>
              <w:ilvl w:val="2"/>
              <w:numId w:val="50"/>
            </w:numPr>
            <w:tabs>
              <w:tab w:val="left" w:pos="1563"/>
              <w:tab w:val="left" w:leader="dot" w:pos="10148"/>
            </w:tabs>
          </w:pPr>
          <w:r w:rsidRPr="00C55EEE">
            <w:t>Образовательная область «Познавательное развитие»</w:t>
          </w:r>
          <w:r w:rsidR="00EF55D5">
            <w:t>……………………….26</w:t>
          </w:r>
        </w:p>
        <w:p w:rsidR="00C55EEE" w:rsidRDefault="00C55EEE" w:rsidP="00C55EEE">
          <w:pPr>
            <w:pStyle w:val="20"/>
            <w:numPr>
              <w:ilvl w:val="2"/>
              <w:numId w:val="50"/>
            </w:numPr>
            <w:tabs>
              <w:tab w:val="left" w:pos="1563"/>
              <w:tab w:val="left" w:leader="dot" w:pos="10148"/>
            </w:tabs>
          </w:pPr>
          <w:r w:rsidRPr="00C55EEE">
            <w:t>Образовательная область «Речевое развитие»</w:t>
          </w:r>
          <w:r w:rsidR="00EF55D5">
            <w:t>………………………………...26</w:t>
          </w:r>
        </w:p>
        <w:p w:rsidR="00C55EEE" w:rsidRDefault="00C55EEE" w:rsidP="00C55EEE">
          <w:pPr>
            <w:pStyle w:val="20"/>
            <w:numPr>
              <w:ilvl w:val="2"/>
              <w:numId w:val="50"/>
            </w:numPr>
            <w:tabs>
              <w:tab w:val="left" w:pos="1563"/>
              <w:tab w:val="left" w:leader="dot" w:pos="10148"/>
            </w:tabs>
          </w:pPr>
          <w:r>
            <w:t>Образовательная область</w:t>
          </w:r>
          <w:r>
            <w:rPr>
              <w:spacing w:val="-21"/>
            </w:rPr>
            <w:t xml:space="preserve"> </w:t>
          </w:r>
          <w:r>
            <w:t>«Художественно-эстетическое</w:t>
          </w:r>
          <w:r>
            <w:rPr>
              <w:spacing w:val="-7"/>
            </w:rPr>
            <w:t xml:space="preserve"> </w:t>
          </w:r>
          <w:r w:rsidR="00EF55D5">
            <w:t>развитие»……......26</w:t>
          </w:r>
        </w:p>
        <w:p w:rsidR="00C55EEE" w:rsidRDefault="00C55EEE" w:rsidP="00C55EEE">
          <w:pPr>
            <w:pStyle w:val="20"/>
            <w:numPr>
              <w:ilvl w:val="2"/>
              <w:numId w:val="50"/>
            </w:numPr>
            <w:tabs>
              <w:tab w:val="left" w:pos="1563"/>
              <w:tab w:val="left" w:leader="dot" w:pos="10148"/>
            </w:tabs>
          </w:pPr>
          <w:r w:rsidRPr="00C55EEE">
            <w:t>Образовательная область «Физическое развитие»</w:t>
          </w:r>
          <w:r w:rsidR="00EF55D5">
            <w:t>……………………………27</w:t>
          </w:r>
        </w:p>
        <w:p w:rsidR="00597AFF" w:rsidRPr="006309EE" w:rsidRDefault="00597AFF" w:rsidP="00597AFF">
          <w:pPr>
            <w:pStyle w:val="1"/>
            <w:tabs>
              <w:tab w:val="left" w:pos="2360"/>
            </w:tabs>
            <w:spacing w:line="276" w:lineRule="auto"/>
            <w:ind w:right="-1"/>
            <w:rPr>
              <w:b w:val="0"/>
              <w:color w:val="000000" w:themeColor="text1"/>
            </w:rPr>
          </w:pPr>
          <w:r w:rsidRPr="006309EE">
            <w:rPr>
              <w:b w:val="0"/>
              <w:color w:val="000000" w:themeColor="text1"/>
            </w:rPr>
            <w:t>3.5. Традиционные события, праздники,</w:t>
          </w:r>
          <w:r w:rsidRPr="006309EE">
            <w:rPr>
              <w:b w:val="0"/>
              <w:color w:val="000000" w:themeColor="text1"/>
              <w:spacing w:val="-49"/>
            </w:rPr>
            <w:t xml:space="preserve"> </w:t>
          </w:r>
          <w:r w:rsidRPr="006309EE">
            <w:rPr>
              <w:b w:val="0"/>
              <w:color w:val="000000" w:themeColor="text1"/>
            </w:rPr>
            <w:t>мероприятия, проводимые в</w:t>
          </w:r>
          <w:r w:rsidR="00A2549E">
            <w:rPr>
              <w:b w:val="0"/>
              <w:color w:val="000000" w:themeColor="text1"/>
            </w:rPr>
            <w:t xml:space="preserve"> группе……</w:t>
          </w:r>
          <w:r w:rsidR="00EF55D5">
            <w:rPr>
              <w:b w:val="0"/>
              <w:color w:val="000000" w:themeColor="text1"/>
            </w:rPr>
            <w:t>27</w:t>
          </w:r>
        </w:p>
        <w:p w:rsidR="00597AFF" w:rsidRPr="006309EE" w:rsidRDefault="00597AFF" w:rsidP="00597AFF">
          <w:pPr>
            <w:pStyle w:val="1"/>
            <w:tabs>
              <w:tab w:val="left" w:pos="2009"/>
            </w:tabs>
            <w:spacing w:before="87"/>
            <w:ind w:right="-1"/>
            <w:rPr>
              <w:b w:val="0"/>
            </w:rPr>
          </w:pPr>
          <w:r w:rsidRPr="006309EE">
            <w:rPr>
              <w:b w:val="0"/>
            </w:rPr>
            <w:t>3.6. Взаимодействие с родителями (законными</w:t>
          </w:r>
          <w:r w:rsidRPr="006309EE">
            <w:rPr>
              <w:b w:val="0"/>
              <w:spacing w:val="-58"/>
            </w:rPr>
            <w:t xml:space="preserve"> </w:t>
          </w:r>
          <w:r w:rsidRPr="006309EE">
            <w:rPr>
              <w:b w:val="0"/>
            </w:rPr>
            <w:t>представителями) воспитанников</w:t>
          </w:r>
          <w:r w:rsidR="00EF55D5">
            <w:rPr>
              <w:b w:val="0"/>
            </w:rPr>
            <w:t>.29</w:t>
          </w:r>
        </w:p>
        <w:p w:rsidR="00FF75E9" w:rsidRDefault="00597AFF" w:rsidP="00A2549E">
          <w:pPr>
            <w:pStyle w:val="20"/>
            <w:tabs>
              <w:tab w:val="left" w:pos="1140"/>
              <w:tab w:val="left" w:leader="dot" w:pos="10215"/>
            </w:tabs>
            <w:spacing w:before="0" w:line="318" w:lineRule="exact"/>
            <w:ind w:hanging="428"/>
          </w:pPr>
          <w:r>
            <w:rPr>
              <w:sz w:val="29"/>
              <w:szCs w:val="29"/>
            </w:rPr>
            <w:t xml:space="preserve"> 4.</w:t>
          </w:r>
          <w:r w:rsidRPr="006309EE">
            <w:rPr>
              <w:sz w:val="29"/>
              <w:szCs w:val="29"/>
            </w:rPr>
            <w:t>Список</w:t>
          </w:r>
          <w:r w:rsidRPr="006309EE">
            <w:rPr>
              <w:spacing w:val="-8"/>
              <w:sz w:val="29"/>
              <w:szCs w:val="29"/>
            </w:rPr>
            <w:t xml:space="preserve"> </w:t>
          </w:r>
          <w:r w:rsidRPr="006309EE">
            <w:rPr>
              <w:sz w:val="29"/>
              <w:szCs w:val="29"/>
            </w:rPr>
            <w:t>литературы</w:t>
          </w:r>
          <w:r>
            <w:rPr>
              <w:sz w:val="29"/>
              <w:szCs w:val="29"/>
            </w:rPr>
            <w:t>……………………………………….......</w:t>
          </w:r>
          <w:r w:rsidR="004A75BA">
            <w:rPr>
              <w:sz w:val="29"/>
              <w:szCs w:val="29"/>
            </w:rPr>
            <w:t>.</w:t>
          </w:r>
          <w:r w:rsidR="00A2549E">
            <w:rPr>
              <w:sz w:val="29"/>
              <w:szCs w:val="29"/>
            </w:rPr>
            <w:t>..........</w:t>
          </w:r>
          <w:r w:rsidR="004A75BA">
            <w:rPr>
              <w:sz w:val="29"/>
              <w:szCs w:val="29"/>
            </w:rPr>
            <w:t>..............</w:t>
          </w:r>
          <w:r>
            <w:rPr>
              <w:sz w:val="29"/>
              <w:szCs w:val="29"/>
            </w:rPr>
            <w:t>.</w:t>
          </w:r>
          <w:r w:rsidR="00EF55D5">
            <w:rPr>
              <w:sz w:val="29"/>
              <w:szCs w:val="29"/>
            </w:rPr>
            <w:t>.</w:t>
          </w:r>
          <w:r>
            <w:rPr>
              <w:sz w:val="29"/>
              <w:szCs w:val="29"/>
            </w:rPr>
            <w:t>..</w:t>
          </w:r>
          <w:r w:rsidR="00EF55D5">
            <w:rPr>
              <w:sz w:val="29"/>
              <w:szCs w:val="29"/>
            </w:rPr>
            <w:t>32</w:t>
          </w:r>
        </w:p>
      </w:sdtContent>
    </w:sdt>
    <w:p w:rsidR="0010729F" w:rsidRDefault="0010729F">
      <w:pPr>
        <w:spacing w:line="318" w:lineRule="exact"/>
      </w:pPr>
    </w:p>
    <w:p w:rsidR="0010729F" w:rsidRPr="0010729F" w:rsidRDefault="0010729F" w:rsidP="0010729F"/>
    <w:p w:rsidR="0010729F" w:rsidRPr="0010729F" w:rsidRDefault="0010729F" w:rsidP="0010729F"/>
    <w:p w:rsidR="0010729F" w:rsidRPr="0010729F" w:rsidRDefault="0010729F" w:rsidP="0010729F"/>
    <w:p w:rsidR="0010729F" w:rsidRPr="0010729F" w:rsidRDefault="0010729F" w:rsidP="0010729F"/>
    <w:p w:rsidR="0010729F" w:rsidRDefault="0010729F" w:rsidP="0010729F"/>
    <w:p w:rsidR="0010729F" w:rsidRDefault="0010729F" w:rsidP="0010729F">
      <w:pPr>
        <w:jc w:val="center"/>
      </w:pPr>
    </w:p>
    <w:p w:rsidR="0010729F" w:rsidRDefault="0010729F" w:rsidP="0010729F"/>
    <w:p w:rsidR="00FF75E9" w:rsidRPr="0010729F" w:rsidRDefault="00FF75E9" w:rsidP="0010729F">
      <w:pPr>
        <w:sectPr w:rsidR="00FF75E9" w:rsidRPr="0010729F" w:rsidSect="004A54DD">
          <w:footerReference w:type="default" r:id="rId8"/>
          <w:pgSz w:w="11910" w:h="16840"/>
          <w:pgMar w:top="851" w:right="460" w:bottom="1080" w:left="560" w:header="0" w:footer="894" w:gutter="0"/>
          <w:pgNumType w:start="2"/>
          <w:cols w:space="720"/>
        </w:sectPr>
      </w:pPr>
    </w:p>
    <w:p w:rsidR="00FF75E9" w:rsidRPr="007A1B91" w:rsidRDefault="004A75BA" w:rsidP="007A1B91">
      <w:pPr>
        <w:pStyle w:val="1"/>
        <w:numPr>
          <w:ilvl w:val="0"/>
          <w:numId w:val="30"/>
        </w:numPr>
        <w:tabs>
          <w:tab w:val="left" w:pos="426"/>
        </w:tabs>
        <w:ind w:left="0" w:firstLine="0"/>
        <w:jc w:val="left"/>
      </w:pPr>
      <w:bookmarkStart w:id="1" w:name="1._ЦЕЛЕВОЙ_РАЗДЕЛ"/>
      <w:bookmarkStart w:id="2" w:name="_bookmark0"/>
      <w:bookmarkEnd w:id="1"/>
      <w:bookmarkEnd w:id="2"/>
      <w:r w:rsidRPr="007A1B91">
        <w:lastRenderedPageBreak/>
        <w:t xml:space="preserve">   </w:t>
      </w:r>
      <w:r w:rsidR="00F74C63" w:rsidRPr="007A1B91">
        <w:t>ЦЕЛЕВОЙ</w:t>
      </w:r>
      <w:r w:rsidR="00F74C63" w:rsidRPr="007A1B91">
        <w:rPr>
          <w:spacing w:val="-19"/>
        </w:rPr>
        <w:t xml:space="preserve"> </w:t>
      </w:r>
      <w:r w:rsidR="00F74C63" w:rsidRPr="007A1B91">
        <w:t>РАЗДЕЛ</w:t>
      </w:r>
      <w:r w:rsidR="00B82603" w:rsidRPr="007A1B91">
        <w:t>.</w:t>
      </w:r>
    </w:p>
    <w:p w:rsidR="00FF75E9" w:rsidRPr="007A1B91" w:rsidRDefault="00953271" w:rsidP="007A1B91">
      <w:pPr>
        <w:pStyle w:val="1"/>
        <w:ind w:left="0"/>
      </w:pPr>
      <w:bookmarkStart w:id="3" w:name="1.1._Пояснительная_записка"/>
      <w:bookmarkStart w:id="4" w:name="_bookmark1"/>
      <w:bookmarkEnd w:id="3"/>
      <w:bookmarkEnd w:id="4"/>
      <w:r>
        <w:t xml:space="preserve"> </w:t>
      </w:r>
      <w:r w:rsidR="00F74C63" w:rsidRPr="007A1B91">
        <w:t>1.1. Пояснительная</w:t>
      </w:r>
      <w:r w:rsidR="00F74C63" w:rsidRPr="007A1B91">
        <w:rPr>
          <w:spacing w:val="-32"/>
        </w:rPr>
        <w:t xml:space="preserve"> </w:t>
      </w:r>
      <w:r w:rsidR="00F74C63" w:rsidRPr="007A1B91">
        <w:t>записка</w:t>
      </w:r>
      <w:r w:rsidR="006E5E8A" w:rsidRPr="007A1B91">
        <w:t>.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 xml:space="preserve">Рабочая программа подготовительной группы (далее Программа) составлена </w:t>
      </w:r>
      <w:r w:rsidR="00953271">
        <w:t>на основе</w:t>
      </w:r>
      <w:r w:rsidRPr="007A1B91">
        <w:t xml:space="preserve"> образовательной программы МБОУ «Краснознаменская школа» (далее – Учреждение), ФГОС дошкольного образования, обра</w:t>
      </w:r>
      <w:r w:rsidR="000E6DA4" w:rsidRPr="007A1B91">
        <w:t>зовательных потребностей детей 2-3</w:t>
      </w:r>
      <w:r w:rsidRPr="007A1B91">
        <w:t xml:space="preserve"> лет. Она определяет цель, задачи, планируемые результаты, содержание и организ</w:t>
      </w:r>
      <w:r w:rsidR="007A1B91">
        <w:t>ацию образовательного процесса во второй группе раннего возраста</w:t>
      </w:r>
      <w:r w:rsidRPr="007A1B91">
        <w:t>.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>В ней учтены концептуальные положения реализуемой в Учреждении примерной основной образовательной программы дошкольного образования МБОУ «Краснознаменская школа».</w:t>
      </w:r>
    </w:p>
    <w:p w:rsidR="00FF75E9" w:rsidRPr="007A1B91" w:rsidRDefault="00F74C63" w:rsidP="007A1B91">
      <w:pPr>
        <w:pStyle w:val="a3"/>
        <w:ind w:left="0"/>
        <w:jc w:val="both"/>
      </w:pPr>
      <w:r w:rsidRPr="007A1B91">
        <w:t>Нормативно-правовую основу для разработки Программы составили:</w:t>
      </w:r>
    </w:p>
    <w:p w:rsidR="00F74C63" w:rsidRPr="007A1B91" w:rsidRDefault="00F74C63" w:rsidP="00953271">
      <w:pPr>
        <w:pStyle w:val="a5"/>
        <w:numPr>
          <w:ilvl w:val="0"/>
          <w:numId w:val="34"/>
        </w:numPr>
        <w:spacing w:before="0"/>
        <w:ind w:left="0" w:firstLine="0"/>
        <w:rPr>
          <w:sz w:val="28"/>
          <w:szCs w:val="28"/>
        </w:rPr>
      </w:pPr>
      <w:r w:rsidRPr="007A1B91">
        <w:rPr>
          <w:sz w:val="28"/>
          <w:szCs w:val="28"/>
        </w:rPr>
        <w:t xml:space="preserve"> основная</w:t>
      </w:r>
      <w:r w:rsidRPr="007A1B91">
        <w:rPr>
          <w:spacing w:val="-10"/>
          <w:sz w:val="28"/>
          <w:szCs w:val="28"/>
        </w:rPr>
        <w:t xml:space="preserve"> </w:t>
      </w:r>
      <w:r w:rsidRPr="007A1B91">
        <w:rPr>
          <w:sz w:val="28"/>
          <w:szCs w:val="28"/>
        </w:rPr>
        <w:t>образовательная</w:t>
      </w:r>
      <w:r w:rsidRPr="007A1B91">
        <w:rPr>
          <w:spacing w:val="-11"/>
          <w:sz w:val="28"/>
          <w:szCs w:val="28"/>
        </w:rPr>
        <w:t xml:space="preserve"> </w:t>
      </w:r>
      <w:r w:rsidRPr="007A1B91">
        <w:rPr>
          <w:sz w:val="28"/>
          <w:szCs w:val="28"/>
        </w:rPr>
        <w:t>программа</w:t>
      </w:r>
      <w:r w:rsidRPr="007A1B91">
        <w:rPr>
          <w:spacing w:val="-11"/>
          <w:sz w:val="28"/>
          <w:szCs w:val="28"/>
        </w:rPr>
        <w:t xml:space="preserve"> </w:t>
      </w:r>
      <w:r w:rsidRPr="007A1B91">
        <w:rPr>
          <w:sz w:val="28"/>
          <w:szCs w:val="28"/>
        </w:rPr>
        <w:t>дошкольного</w:t>
      </w:r>
      <w:r w:rsidRPr="007A1B91">
        <w:rPr>
          <w:spacing w:val="-33"/>
          <w:sz w:val="28"/>
          <w:szCs w:val="28"/>
        </w:rPr>
        <w:t xml:space="preserve"> </w:t>
      </w:r>
      <w:r w:rsidRPr="007A1B91">
        <w:rPr>
          <w:sz w:val="28"/>
          <w:szCs w:val="28"/>
        </w:rPr>
        <w:t>образовательного Учреждения;</w:t>
      </w:r>
    </w:p>
    <w:p w:rsidR="00F74C63" w:rsidRPr="007A1B91" w:rsidRDefault="00F74C63" w:rsidP="007A1B91">
      <w:pPr>
        <w:pStyle w:val="a5"/>
        <w:widowControl/>
        <w:numPr>
          <w:ilvl w:val="0"/>
          <w:numId w:val="34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Федеральный закон Российской Федерации «Об образовании в Российской Федерации» от 29. 12. 2012г. № 273 - ФЗ;</w:t>
      </w:r>
    </w:p>
    <w:p w:rsidR="00F74C63" w:rsidRPr="007A1B91" w:rsidRDefault="00F74C63" w:rsidP="007A1B91">
      <w:pPr>
        <w:pStyle w:val="a5"/>
        <w:widowControl/>
        <w:numPr>
          <w:ilvl w:val="0"/>
          <w:numId w:val="34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F74C63" w:rsidRPr="007A1B91" w:rsidRDefault="00E74FC4" w:rsidP="007A1B91">
      <w:pPr>
        <w:pStyle w:val="a5"/>
        <w:widowControl/>
        <w:numPr>
          <w:ilvl w:val="0"/>
          <w:numId w:val="34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Приказ</w:t>
      </w:r>
      <w:r w:rsidR="00F74C63" w:rsidRPr="007A1B91">
        <w:rPr>
          <w:sz w:val="28"/>
          <w:szCs w:val="28"/>
        </w:rPr>
        <w:t xml:space="preserve"> </w:t>
      </w:r>
      <w:proofErr w:type="spellStart"/>
      <w:r w:rsidR="00F74C63" w:rsidRPr="007A1B91">
        <w:rPr>
          <w:sz w:val="28"/>
          <w:szCs w:val="28"/>
        </w:rPr>
        <w:t>Минобрнау</w:t>
      </w:r>
      <w:r w:rsidR="006960EC" w:rsidRPr="007A1B91">
        <w:rPr>
          <w:sz w:val="28"/>
          <w:szCs w:val="28"/>
        </w:rPr>
        <w:t>ки</w:t>
      </w:r>
      <w:proofErr w:type="spellEnd"/>
      <w:r w:rsidR="006960EC" w:rsidRPr="007A1B91">
        <w:rPr>
          <w:sz w:val="28"/>
          <w:szCs w:val="28"/>
        </w:rPr>
        <w:t xml:space="preserve"> России от 17.10.2013 N 1155 «</w:t>
      </w:r>
      <w:r w:rsidR="00F74C63" w:rsidRPr="007A1B91">
        <w:rPr>
          <w:sz w:val="28"/>
          <w:szCs w:val="28"/>
        </w:rPr>
        <w:t>Об утверждении федерального государственного образовательного стандарт</w:t>
      </w:r>
      <w:r w:rsidR="006960EC" w:rsidRPr="007A1B91">
        <w:rPr>
          <w:sz w:val="28"/>
          <w:szCs w:val="28"/>
        </w:rPr>
        <w:t xml:space="preserve">а дошкольного </w:t>
      </w:r>
      <w:proofErr w:type="spellStart"/>
      <w:r w:rsidR="006960EC" w:rsidRPr="007A1B91">
        <w:rPr>
          <w:sz w:val="28"/>
          <w:szCs w:val="28"/>
        </w:rPr>
        <w:t>образовани</w:t>
      </w:r>
      <w:proofErr w:type="spellEnd"/>
      <w:r w:rsidR="006960EC" w:rsidRPr="007A1B91">
        <w:rPr>
          <w:sz w:val="28"/>
          <w:szCs w:val="28"/>
        </w:rPr>
        <w:t>»</w:t>
      </w:r>
      <w:r w:rsidR="00F74C63" w:rsidRPr="007A1B91">
        <w:rPr>
          <w:sz w:val="28"/>
          <w:szCs w:val="28"/>
        </w:rPr>
        <w:t>;</w:t>
      </w:r>
    </w:p>
    <w:p w:rsidR="00F74C63" w:rsidRPr="007A1B91" w:rsidRDefault="00E74FC4" w:rsidP="007A1B91">
      <w:pPr>
        <w:pStyle w:val="a5"/>
        <w:widowControl/>
        <w:numPr>
          <w:ilvl w:val="0"/>
          <w:numId w:val="34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Приказ</w:t>
      </w:r>
      <w:r w:rsidR="00F74C63" w:rsidRPr="007A1B91">
        <w:rPr>
          <w:sz w:val="28"/>
          <w:szCs w:val="28"/>
        </w:rPr>
        <w:t xml:space="preserve"> Министерства образования и науки Российской Федерации от 30 августа 2013г. №1014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74C63" w:rsidRPr="007A1B91" w:rsidRDefault="00E74FC4" w:rsidP="007A1B91">
      <w:pPr>
        <w:pStyle w:val="a5"/>
        <w:widowControl/>
        <w:numPr>
          <w:ilvl w:val="0"/>
          <w:numId w:val="34"/>
        </w:numPr>
        <w:autoSpaceDE/>
        <w:autoSpaceDN/>
        <w:spacing w:before="0"/>
        <w:ind w:left="0" w:firstLine="0"/>
        <w:contextualSpacing/>
        <w:rPr>
          <w:sz w:val="28"/>
          <w:szCs w:val="28"/>
        </w:rPr>
      </w:pPr>
      <w:r w:rsidRPr="007A1B91">
        <w:rPr>
          <w:sz w:val="28"/>
          <w:szCs w:val="28"/>
        </w:rPr>
        <w:t>Методические рекомендации</w:t>
      </w:r>
      <w:r w:rsidR="00F74C63" w:rsidRPr="007A1B91">
        <w:rPr>
          <w:sz w:val="28"/>
          <w:szCs w:val="28"/>
        </w:rPr>
        <w:t xml:space="preserve"> к составлению рабочей программы воспитателей и специалистов в ДОУ Министерства образования, науки и молодежи Республики Крым.</w:t>
      </w:r>
    </w:p>
    <w:p w:rsidR="00F74C63" w:rsidRPr="007A1B91" w:rsidRDefault="00F74C63" w:rsidP="007A1B91">
      <w:pPr>
        <w:pStyle w:val="a3"/>
        <w:ind w:left="0" w:firstLine="566"/>
        <w:jc w:val="both"/>
      </w:pPr>
    </w:p>
    <w:p w:rsidR="00FF75E9" w:rsidRPr="007A1B91" w:rsidRDefault="00F74C63" w:rsidP="00953271">
      <w:pPr>
        <w:pStyle w:val="1"/>
        <w:numPr>
          <w:ilvl w:val="1"/>
          <w:numId w:val="28"/>
        </w:numPr>
        <w:tabs>
          <w:tab w:val="left" w:pos="567"/>
        </w:tabs>
        <w:ind w:left="0" w:firstLine="0"/>
        <w:jc w:val="both"/>
      </w:pPr>
      <w:bookmarkStart w:id="5" w:name="1.2_Цель_и_задачи_Программы"/>
      <w:bookmarkEnd w:id="5"/>
      <w:r w:rsidRPr="007A1B91">
        <w:t>Цель и задачи</w:t>
      </w:r>
      <w:r w:rsidRPr="007A1B91">
        <w:rPr>
          <w:spacing w:val="-17"/>
        </w:rPr>
        <w:t xml:space="preserve"> </w:t>
      </w:r>
      <w:r w:rsidRPr="007A1B91">
        <w:t>Программы</w:t>
      </w:r>
      <w:r w:rsidR="006E5E8A" w:rsidRPr="007A1B91">
        <w:t>.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>Программа направлена на создание оптимальны</w:t>
      </w:r>
      <w:r w:rsidR="000E6DA4" w:rsidRPr="007A1B91">
        <w:t>х условий для развития ребенка 2-3</w:t>
      </w:r>
      <w:r w:rsidRPr="007A1B91">
        <w:t xml:space="preserve"> лет,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7A1B91">
        <w:t>со</w:t>
      </w:r>
      <w:proofErr w:type="gramEnd"/>
      <w:r w:rsidRPr="007A1B91">
        <w:t xml:space="preserve">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</w:t>
      </w:r>
      <w:r w:rsidRPr="007A1B91">
        <w:rPr>
          <w:spacing w:val="3"/>
        </w:rPr>
        <w:t xml:space="preserve"> </w:t>
      </w:r>
      <w:r w:rsidRPr="007A1B91">
        <w:t>детей.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</w:t>
      </w:r>
      <w:r w:rsidRPr="007A1B91">
        <w:lastRenderedPageBreak/>
        <w:t xml:space="preserve">дошкольника </w:t>
      </w:r>
      <w:r w:rsidR="000E6DA4" w:rsidRPr="007A1B91">
        <w:rPr>
          <w:spacing w:val="2"/>
        </w:rPr>
        <w:t>2</w:t>
      </w:r>
      <w:r w:rsidR="00410916" w:rsidRPr="007A1B91">
        <w:rPr>
          <w:spacing w:val="2"/>
        </w:rPr>
        <w:t>-</w:t>
      </w:r>
      <w:r w:rsidR="000E6DA4" w:rsidRPr="007A1B91">
        <w:rPr>
          <w:spacing w:val="2"/>
        </w:rPr>
        <w:t>3</w:t>
      </w:r>
      <w:r w:rsidRPr="007A1B91">
        <w:rPr>
          <w:spacing w:val="13"/>
        </w:rPr>
        <w:t xml:space="preserve"> </w:t>
      </w:r>
      <w:r w:rsidRPr="007A1B91">
        <w:t>лет.</w:t>
      </w:r>
    </w:p>
    <w:p w:rsidR="00FF75E9" w:rsidRPr="007A1B91" w:rsidRDefault="00F74C63" w:rsidP="007A1B91">
      <w:pPr>
        <w:pStyle w:val="a3"/>
        <w:ind w:left="0" w:firstLine="710"/>
        <w:jc w:val="both"/>
      </w:pPr>
      <w:r w:rsidRPr="007A1B91">
        <w:t>Эти цели реализуются в процессе разнообразных видов детской деятельности: игровой, коммуникативной, трудовой, познавательн</w:t>
      </w:r>
      <w:proofErr w:type="gramStart"/>
      <w:r w:rsidRPr="007A1B91">
        <w:t>о-</w:t>
      </w:r>
      <w:proofErr w:type="gramEnd"/>
      <w:r w:rsidRPr="007A1B91">
        <w:t xml:space="preserve"> исследовательской, продуктивной (изобразительная, конструктивная и др.), музыкальной, чтения.</w:t>
      </w:r>
    </w:p>
    <w:p w:rsidR="00FF75E9" w:rsidRPr="007A1B91" w:rsidRDefault="00F74C63" w:rsidP="007A1B91">
      <w:pPr>
        <w:pStyle w:val="a3"/>
        <w:ind w:left="0" w:firstLine="710"/>
        <w:jc w:val="both"/>
      </w:pPr>
      <w:r w:rsidRPr="007A1B91">
        <w:t>Для достижения целей Программы первостепенное значение имеет решение следующих задач: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формирование социокультурной среды, соответствующей возрастным и индивидуальным особенностям детей;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обеспечение преемственности целей, задач и содержания дошкольного общего и начального общего образования, </w:t>
      </w:r>
    </w:p>
    <w:p w:rsidR="00410916" w:rsidRPr="007A1B91" w:rsidRDefault="00410916" w:rsidP="007A1B91">
      <w:pPr>
        <w:pStyle w:val="a5"/>
        <w:widowControl/>
        <w:numPr>
          <w:ilvl w:val="0"/>
          <w:numId w:val="35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>воспитание основ духовной культуры, формирование морально-этического отношения, гражданской позиции: к семье, родному дому, городу (селу, поселку), Родине; к природе родного края; к языку, истории и культурному наследию своего народа и людей, среди которых проживает ребенок,</w:t>
      </w:r>
      <w:proofErr w:type="gramEnd"/>
    </w:p>
    <w:p w:rsidR="00410916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побуждение ребенка к проявлению сострадания, заботливого отношения, внимательности, уважения к родным и близким людям, к друзьям и сверстникам, в том числе представителям различных национальностей, к тем, кто о нем заботится в детском саду, дома или сам нуждается в его участии,</w:t>
      </w:r>
    </w:p>
    <w:p w:rsidR="00410916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народным праздникам,</w:t>
      </w:r>
    </w:p>
    <w:p w:rsidR="00410916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lastRenderedPageBreak/>
        <w:t>воспитание чувства собственного достоинства, уважительного отношения не только к своей этнической группе, но и уважения, симпатии, добрых чу</w:t>
      </w:r>
      <w:proofErr w:type="gramStart"/>
      <w:r w:rsidRPr="007A1B91">
        <w:rPr>
          <w:sz w:val="28"/>
          <w:szCs w:val="28"/>
        </w:rPr>
        <w:t>вств к л</w:t>
      </w:r>
      <w:proofErr w:type="gramEnd"/>
      <w:r w:rsidRPr="007A1B91">
        <w:rPr>
          <w:sz w:val="28"/>
          <w:szCs w:val="28"/>
        </w:rPr>
        <w:t>юдям других национальностей,</w:t>
      </w:r>
    </w:p>
    <w:p w:rsidR="00410916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ознакомление детей с историей, природой Крыма, историей села, в котором они живут, </w:t>
      </w:r>
    </w:p>
    <w:p w:rsidR="00410916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гостеприимства,</w:t>
      </w:r>
    </w:p>
    <w:p w:rsidR="00FF75E9" w:rsidRPr="007A1B91" w:rsidRDefault="00410916" w:rsidP="007A1B91">
      <w:pPr>
        <w:pStyle w:val="a5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обучение этике межнационального общения и «культуре мира».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>Программа сформирована, как программа педагогической поддержки, позитивной социализации и индивидуализации, развития личности детей старшего дошкольного возраста.</w:t>
      </w:r>
    </w:p>
    <w:p w:rsidR="006E5E8A" w:rsidRPr="007A1B91" w:rsidRDefault="006E5E8A" w:rsidP="007A1B91">
      <w:pPr>
        <w:pStyle w:val="a3"/>
        <w:ind w:left="0" w:firstLine="566"/>
        <w:jc w:val="both"/>
      </w:pPr>
    </w:p>
    <w:p w:rsidR="00FF75E9" w:rsidRPr="007A1B91" w:rsidRDefault="00BA77CE" w:rsidP="007A1B91">
      <w:pPr>
        <w:pStyle w:val="1"/>
        <w:numPr>
          <w:ilvl w:val="1"/>
          <w:numId w:val="28"/>
        </w:numPr>
        <w:tabs>
          <w:tab w:val="left" w:pos="1779"/>
        </w:tabs>
        <w:ind w:left="0" w:hanging="2445"/>
        <w:jc w:val="left"/>
      </w:pPr>
      <w:bookmarkStart w:id="6" w:name="1.3_Принципы_и_подходы_в_организации_обр"/>
      <w:bookmarkEnd w:id="6"/>
      <w:r>
        <w:t xml:space="preserve">1.3. </w:t>
      </w:r>
      <w:r w:rsidR="00F74C63" w:rsidRPr="007A1B91">
        <w:t>Принципы и подходы в организации образовательного</w:t>
      </w:r>
      <w:r w:rsidR="00F74C63" w:rsidRPr="007A1B91">
        <w:rPr>
          <w:spacing w:val="-20"/>
        </w:rPr>
        <w:t xml:space="preserve"> </w:t>
      </w:r>
      <w:r w:rsidR="00F74C63" w:rsidRPr="007A1B91">
        <w:t xml:space="preserve">процесса </w:t>
      </w:r>
      <w:r w:rsidR="004A75BA" w:rsidRPr="007A1B91">
        <w:t xml:space="preserve">во второй </w:t>
      </w:r>
      <w:r w:rsidR="00F74C63" w:rsidRPr="007A1B91">
        <w:t>групп</w:t>
      </w:r>
      <w:r w:rsidR="004A75BA" w:rsidRPr="007A1B91">
        <w:t>е раннего возраста</w:t>
      </w:r>
      <w:r w:rsidR="007A1B91">
        <w:rPr>
          <w:spacing w:val="-5"/>
        </w:rPr>
        <w:t>.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</w:t>
      </w:r>
      <w:r w:rsidR="00410916" w:rsidRPr="007A1B91">
        <w:t>оры В. В. Давыдов, В. А. Петров</w:t>
      </w:r>
      <w:r w:rsidRPr="007A1B91">
        <w:t xml:space="preserve">ский и др.) о признании </w:t>
      </w:r>
      <w:proofErr w:type="spellStart"/>
      <w:r w:rsidRPr="007A1B91">
        <w:t>самоценности</w:t>
      </w:r>
      <w:proofErr w:type="spellEnd"/>
      <w:r w:rsidRPr="007A1B91">
        <w:t xml:space="preserve"> дошкольного периода детства.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>Программа направлена на</w:t>
      </w:r>
      <w:r w:rsidR="000E6DA4" w:rsidRPr="007A1B91">
        <w:t xml:space="preserve"> всестороннее развитие детей 2-3</w:t>
      </w:r>
      <w:r w:rsidRPr="007A1B91">
        <w:t xml:space="preserve"> лет, формирование их духовных и общечеловеческих ценностей, а также способностей и интегративных качеств.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>В Программе отсутствуют жесткая регламентация знаний детей и предметный центризм в обучении.</w:t>
      </w:r>
    </w:p>
    <w:p w:rsidR="005C32A6" w:rsidRPr="007A1B91" w:rsidRDefault="005C32A6" w:rsidP="007A1B91">
      <w:pPr>
        <w:ind w:firstLine="427"/>
        <w:jc w:val="both"/>
        <w:rPr>
          <w:sz w:val="28"/>
          <w:szCs w:val="28"/>
        </w:rPr>
      </w:pPr>
      <w:bookmarkStart w:id="7" w:name="Отличительные_особенности_Программы:"/>
      <w:bookmarkEnd w:id="7"/>
      <w:r w:rsidRPr="007A1B91">
        <w:rPr>
          <w:sz w:val="28"/>
          <w:szCs w:val="28"/>
        </w:rPr>
        <w:t xml:space="preserve">При разработке содержания разделов Рабочей программы были использованы    следующие концептуальные </w:t>
      </w:r>
      <w:r w:rsidRPr="004049DD">
        <w:rPr>
          <w:b/>
          <w:sz w:val="28"/>
          <w:szCs w:val="28"/>
        </w:rPr>
        <w:t>принципы</w:t>
      </w:r>
      <w:r w:rsidRPr="007A1B91">
        <w:rPr>
          <w:sz w:val="28"/>
          <w:szCs w:val="28"/>
        </w:rPr>
        <w:t xml:space="preserve"> и положения: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обеспечивает всестороннее развитие каждого ребенка, в 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реализует принцип возрастного соответствия — предлагает содержания и методы дошкольного образования в соответствии с психологическими законами развития и возрастными возможностями детей;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сочетает принципы научной обоснованности и практической применимости —</w:t>
      </w:r>
      <w:r w:rsidR="007357A3" w:rsidRPr="007A1B91">
        <w:rPr>
          <w:sz w:val="28"/>
          <w:szCs w:val="28"/>
        </w:rPr>
        <w:t xml:space="preserve"> </w:t>
      </w:r>
      <w:r w:rsidRPr="007A1B91">
        <w:rPr>
          <w:sz w:val="28"/>
          <w:szCs w:val="28"/>
        </w:rPr>
        <w:t xml:space="preserve">соответствует основным положениям возрастной психологии и дошкольной педагогики и может быть успешно </w:t>
      </w:r>
      <w:proofErr w:type="gramStart"/>
      <w:r w:rsidRPr="007A1B91">
        <w:rPr>
          <w:sz w:val="28"/>
          <w:szCs w:val="28"/>
        </w:rPr>
        <w:t>реализована</w:t>
      </w:r>
      <w:proofErr w:type="gramEnd"/>
      <w:r w:rsidRPr="007A1B91">
        <w:rPr>
          <w:sz w:val="28"/>
          <w:szCs w:val="28"/>
        </w:rPr>
        <w:t xml:space="preserve"> в массовой практике дошкольного образования;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соответствует критериям полноты, необходимости и достаточности — решает поставленные цели и задачи на необходимом и достаточном материале, максимально приближаясь к разумному «минимуму»;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объединяет обучение и воспитание в целостный образовательный процесс на основе традиционных российских духовно-нравственных и социокультурных ценностей;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lastRenderedPageBreak/>
        <w:t>построена</w:t>
      </w:r>
      <w:proofErr w:type="gramEnd"/>
      <w:r w:rsidRPr="007A1B91">
        <w:rPr>
          <w:sz w:val="28"/>
          <w:szCs w:val="28"/>
        </w:rPr>
        <w:t xml:space="preserve"> на принципах позитивной социализации детей на основе принятых в обществе правил и норм поведения в интересах человека, семьи, общества и государства;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обеспечивает преемственность между всеми возрастными дошкольными группами и между детским садом и начальной школой;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реализует принцип индивидуализации дошкольного образования, что означает построение образовательного процесса с учетом индивидуальных особенностей, возможностей и интересов детей; 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базируется на личностно-ориентированном взаимодействии взрослого с ребенком, что означает понимание (признание) уникальности, неповторимости каждого ребенка; поддержку и развитие инициативы детей в различных видах деятельности;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предусматривает учет региональной специфики и варьирование образовательного процесса в зависимости от региональных особенностей; 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реализует принцип открытости дошкольного образования; 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предусматривает эффективное взаимодействие с семьями воспитанников; 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предусматривает создание современной информационно-образовательной среды организации;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принцип приоритета общечеловеческих ценностей: этнической толерантности, «культуры мира», равноправия языковых, этнических групп независимо от статуса;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принцип возрождения, сохранения и развития этнокультурной самобытности и диалога культур;</w:t>
      </w:r>
    </w:p>
    <w:p w:rsidR="005C32A6" w:rsidRPr="007A1B91" w:rsidRDefault="005C32A6" w:rsidP="007A1B91">
      <w:pPr>
        <w:pStyle w:val="a5"/>
        <w:widowControl/>
        <w:numPr>
          <w:ilvl w:val="0"/>
          <w:numId w:val="37"/>
        </w:numPr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принцип доступности: формы и методы работы с детьми, объем историко-этнографического материала должны соответствовать возрастным и психологическим особенностям восприятия детей дошкольного возраста.</w:t>
      </w:r>
    </w:p>
    <w:p w:rsidR="00FF75E9" w:rsidRPr="007A1B91" w:rsidRDefault="00F74C63" w:rsidP="007A1B91">
      <w:pPr>
        <w:pStyle w:val="2"/>
        <w:spacing w:before="0"/>
        <w:ind w:left="0"/>
        <w:rPr>
          <w:b w:val="0"/>
          <w:i w:val="0"/>
        </w:rPr>
      </w:pPr>
      <w:r w:rsidRPr="007A1B91">
        <w:t>Отличительные особенности Программы</w:t>
      </w:r>
      <w:r w:rsidRPr="007A1B91">
        <w:rPr>
          <w:b w:val="0"/>
          <w:i w:val="0"/>
        </w:rPr>
        <w:t>:</w:t>
      </w:r>
    </w:p>
    <w:p w:rsidR="00FF75E9" w:rsidRPr="007A1B91" w:rsidRDefault="00F74C63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>Направленность на развитие личности ребенка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</w:t>
      </w:r>
      <w:r w:rsidRPr="007A1B91">
        <w:rPr>
          <w:spacing w:val="8"/>
        </w:rPr>
        <w:t xml:space="preserve"> </w:t>
      </w:r>
      <w:r w:rsidRPr="007A1B91">
        <w:t>его.</w:t>
      </w:r>
    </w:p>
    <w:p w:rsidR="00FF75E9" w:rsidRPr="007A1B91" w:rsidRDefault="00F74C63" w:rsidP="007A1B91">
      <w:pPr>
        <w:pStyle w:val="1"/>
        <w:ind w:left="0" w:firstLine="427"/>
        <w:jc w:val="both"/>
      </w:pPr>
      <w:bookmarkStart w:id="8" w:name="Направленность_на_нравственное_воспитани"/>
      <w:bookmarkEnd w:id="8"/>
      <w:r w:rsidRPr="007A1B91">
        <w:t>Направленность на нравственное воспитание, поддержку традиционных ценностей</w:t>
      </w:r>
    </w:p>
    <w:p w:rsidR="00FF75E9" w:rsidRPr="007A1B91" w:rsidRDefault="00F74C63" w:rsidP="007A1B91">
      <w:pPr>
        <w:pStyle w:val="a3"/>
        <w:ind w:left="0"/>
        <w:jc w:val="both"/>
      </w:pPr>
      <w:r w:rsidRPr="007A1B91">
        <w:t xml:space="preserve">Воспитание уважения к традиционным ценностям, таким как любовь </w:t>
      </w:r>
      <w:proofErr w:type="gramStart"/>
      <w:r w:rsidRPr="007A1B91">
        <w:t>к</w:t>
      </w:r>
      <w:proofErr w:type="gramEnd"/>
    </w:p>
    <w:p w:rsidR="00FF75E9" w:rsidRPr="007A1B91" w:rsidRDefault="00F74C63" w:rsidP="007A1B91">
      <w:pPr>
        <w:pStyle w:val="a3"/>
        <w:ind w:left="0"/>
        <w:jc w:val="both"/>
      </w:pPr>
      <w:r w:rsidRPr="007A1B91">
        <w:t xml:space="preserve">родителям, уважение к старшим, заботливое отношение к малышам, пожилым людям; формирование традиционных гендерных представлений; воспитание у детей </w:t>
      </w:r>
      <w:r w:rsidR="000E6DA4" w:rsidRPr="007A1B91">
        <w:t>2-3</w:t>
      </w:r>
      <w:r w:rsidRPr="007A1B91">
        <w:t xml:space="preserve"> лет стремления в своих поступках следовать положительному примеру.</w:t>
      </w:r>
    </w:p>
    <w:p w:rsidR="00FF75E9" w:rsidRPr="007A1B91" w:rsidRDefault="00F74C63" w:rsidP="007A1B91">
      <w:pPr>
        <w:pStyle w:val="1"/>
        <w:ind w:left="0"/>
        <w:jc w:val="both"/>
      </w:pPr>
      <w:bookmarkStart w:id="9" w:name="Нацеленность_на_дальнейшее_образование"/>
      <w:bookmarkEnd w:id="9"/>
      <w:r w:rsidRPr="007A1B91">
        <w:t>Нацеленность на дальнейшее образование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 xml:space="preserve">Программа нацелена на развитие в детях старшего дошкольного возраста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</w:t>
      </w:r>
      <w:r w:rsidRPr="007A1B91">
        <w:lastRenderedPageBreak/>
        <w:t>образование. Формирование отношения к образованию как к одной из ведущих жизненных ценностей.</w:t>
      </w:r>
    </w:p>
    <w:p w:rsidR="00FF75E9" w:rsidRPr="007A1B91" w:rsidRDefault="00F74C63" w:rsidP="007A1B91">
      <w:pPr>
        <w:pStyle w:val="1"/>
        <w:ind w:left="0"/>
        <w:jc w:val="both"/>
      </w:pPr>
      <w:bookmarkStart w:id="10" w:name="Направленность_на_сохранение_и_укреплени"/>
      <w:bookmarkEnd w:id="10"/>
      <w:r w:rsidRPr="007A1B91">
        <w:t>Направленность на сохранение и укрепление здоровья детей</w:t>
      </w:r>
    </w:p>
    <w:p w:rsidR="00FF75E9" w:rsidRPr="007A1B91" w:rsidRDefault="00F74C63" w:rsidP="007A1B91">
      <w:pPr>
        <w:pStyle w:val="a3"/>
        <w:ind w:left="0" w:firstLine="427"/>
        <w:jc w:val="both"/>
      </w:pPr>
      <w:r w:rsidRPr="007A1B91">
        <w:t xml:space="preserve">Одной из главных задач, которую ставит </w:t>
      </w:r>
      <w:proofErr w:type="gramStart"/>
      <w:r w:rsidRPr="007A1B91">
        <w:t>Программа</w:t>
      </w:r>
      <w:proofErr w:type="gramEnd"/>
      <w:r w:rsidRPr="007A1B91">
        <w:t xml:space="preserve"> является забота о сохранен</w:t>
      </w:r>
      <w:r w:rsidR="000E6DA4" w:rsidRPr="007A1B91">
        <w:t>ии и укреплении здоровья детей 2-3</w:t>
      </w:r>
      <w:r w:rsidRPr="007A1B91">
        <w:t xml:space="preserve"> лет,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FF75E9" w:rsidRPr="007A1B91" w:rsidRDefault="00F74C63" w:rsidP="007A1B91">
      <w:pPr>
        <w:pStyle w:val="1"/>
        <w:ind w:left="0"/>
        <w:jc w:val="both"/>
      </w:pPr>
      <w:bookmarkStart w:id="11" w:name="Направленность_на_учет_индивидуальных_ос"/>
      <w:bookmarkEnd w:id="11"/>
      <w:r w:rsidRPr="007A1B91">
        <w:t>Направленность на учет индивидуальных особенностей ребенка</w:t>
      </w:r>
    </w:p>
    <w:p w:rsidR="00FF75E9" w:rsidRPr="007A1B91" w:rsidRDefault="00F74C63" w:rsidP="007A1B91">
      <w:pPr>
        <w:pStyle w:val="a3"/>
        <w:ind w:left="0" w:firstLine="427"/>
        <w:jc w:val="both"/>
      </w:pPr>
      <w:proofErr w:type="gramStart"/>
      <w:r w:rsidRPr="007A1B91"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детей,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</w:r>
      <w:proofErr w:type="gramEnd"/>
    </w:p>
    <w:p w:rsidR="00FF75E9" w:rsidRPr="007A1B91" w:rsidRDefault="00F74C63" w:rsidP="007A1B91">
      <w:pPr>
        <w:pStyle w:val="1"/>
        <w:ind w:left="0"/>
        <w:jc w:val="both"/>
      </w:pPr>
      <w:bookmarkStart w:id="12" w:name="Взаимодействие_с_семьями_воспитанников"/>
      <w:bookmarkEnd w:id="12"/>
      <w:r w:rsidRPr="007A1B91">
        <w:t>Взаимодействие с семьями воспитанников</w:t>
      </w:r>
    </w:p>
    <w:p w:rsidR="00FF75E9" w:rsidRPr="007A1B91" w:rsidRDefault="00F74C63" w:rsidP="007A1B91">
      <w:pPr>
        <w:pStyle w:val="a3"/>
        <w:ind w:left="0" w:firstLine="566"/>
        <w:jc w:val="both"/>
      </w:pPr>
      <w:r w:rsidRPr="007A1B91"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</w:t>
      </w:r>
    </w:p>
    <w:p w:rsidR="006E5E8A" w:rsidRPr="007A1B91" w:rsidRDefault="006E5E8A" w:rsidP="007A1B91">
      <w:pPr>
        <w:pStyle w:val="1"/>
        <w:ind w:left="0"/>
      </w:pPr>
      <w:bookmarkStart w:id="13" w:name="1.4._Возрастные_особенности_детей_5-6_ле"/>
      <w:bookmarkEnd w:id="13"/>
    </w:p>
    <w:p w:rsidR="008379CA" w:rsidRPr="007A1B91" w:rsidRDefault="00953271" w:rsidP="007A1B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8379CA" w:rsidRPr="007A1B91">
        <w:rPr>
          <w:b/>
          <w:sz w:val="28"/>
          <w:szCs w:val="28"/>
        </w:rPr>
        <w:t>. Возрастные и индивидуальные особенностей развития детей раннего и дошкольного возраста</w:t>
      </w:r>
    </w:p>
    <w:p w:rsidR="008379CA" w:rsidRPr="007A1B91" w:rsidRDefault="008379CA" w:rsidP="007A1B91">
      <w:pPr>
        <w:jc w:val="center"/>
        <w:rPr>
          <w:b/>
          <w:i/>
          <w:sz w:val="28"/>
          <w:szCs w:val="28"/>
        </w:rPr>
      </w:pPr>
      <w:r w:rsidRPr="007A1B91">
        <w:rPr>
          <w:b/>
          <w:i/>
          <w:sz w:val="28"/>
          <w:szCs w:val="28"/>
        </w:rPr>
        <w:t>Возрастная  характеристика детей 2-3  лет</w:t>
      </w:r>
    </w:p>
    <w:p w:rsidR="008379CA" w:rsidRPr="007A1B91" w:rsidRDefault="008379CA" w:rsidP="007A1B91">
      <w:pPr>
        <w:jc w:val="both"/>
        <w:rPr>
          <w:i/>
          <w:sz w:val="28"/>
          <w:szCs w:val="28"/>
          <w:u w:val="single"/>
        </w:rPr>
      </w:pPr>
      <w:r w:rsidRPr="007A1B91">
        <w:rPr>
          <w:i/>
          <w:sz w:val="28"/>
          <w:szCs w:val="28"/>
          <w:u w:val="single"/>
        </w:rPr>
        <w:t xml:space="preserve">Физическое  развитие </w:t>
      </w:r>
    </w:p>
    <w:p w:rsidR="008379CA" w:rsidRPr="007A1B91" w:rsidRDefault="008379CA" w:rsidP="007A1B91">
      <w:pPr>
        <w:ind w:firstLine="709"/>
        <w:jc w:val="both"/>
        <w:rPr>
          <w:sz w:val="28"/>
          <w:szCs w:val="28"/>
          <w:shd w:val="clear" w:color="auto" w:fill="FFFFFF"/>
        </w:rPr>
      </w:pPr>
      <w:r w:rsidRPr="007A1B91">
        <w:rPr>
          <w:sz w:val="28"/>
          <w:szCs w:val="28"/>
          <w:shd w:val="clear" w:color="auto" w:fill="FFFFFF"/>
        </w:rPr>
        <w:t xml:space="preserve">Дети владеют основными жизненно важными </w:t>
      </w:r>
      <w:r w:rsidRPr="007A1B91">
        <w:rPr>
          <w:i/>
          <w:sz w:val="28"/>
          <w:szCs w:val="28"/>
          <w:shd w:val="clear" w:color="auto" w:fill="FFFFFF"/>
        </w:rPr>
        <w:t xml:space="preserve">движениями </w:t>
      </w:r>
      <w:r w:rsidRPr="007A1B91">
        <w:rPr>
          <w:sz w:val="28"/>
          <w:szCs w:val="28"/>
          <w:shd w:val="clear" w:color="auto" w:fill="FFFFFF"/>
        </w:rPr>
        <w:t>(ходьба, бег, лазание, действия с предметами), сидят на корточках, спрыгивают с нижней ступеньки.</w:t>
      </w:r>
    </w:p>
    <w:p w:rsidR="008379CA" w:rsidRPr="007A1B91" w:rsidRDefault="008379CA" w:rsidP="007A1B91">
      <w:pPr>
        <w:jc w:val="both"/>
        <w:rPr>
          <w:i/>
          <w:sz w:val="28"/>
          <w:szCs w:val="28"/>
          <w:u w:val="single"/>
        </w:rPr>
      </w:pPr>
      <w:r w:rsidRPr="007A1B91">
        <w:rPr>
          <w:i/>
          <w:sz w:val="28"/>
          <w:szCs w:val="28"/>
          <w:u w:val="single"/>
        </w:rPr>
        <w:t>Социально-коммуникативное  развитие</w:t>
      </w:r>
    </w:p>
    <w:p w:rsidR="008379CA" w:rsidRPr="007A1B91" w:rsidRDefault="008379CA" w:rsidP="007A1B91">
      <w:pPr>
        <w:ind w:firstLine="709"/>
        <w:jc w:val="both"/>
        <w:rPr>
          <w:sz w:val="28"/>
          <w:szCs w:val="28"/>
          <w:shd w:val="clear" w:color="auto" w:fill="FFFFFF"/>
        </w:rPr>
      </w:pPr>
      <w:r w:rsidRPr="007A1B91">
        <w:rPr>
          <w:sz w:val="28"/>
          <w:szCs w:val="28"/>
          <w:shd w:val="clear" w:color="auto" w:fill="FFFFFF"/>
        </w:rPr>
        <w:t xml:space="preserve">У  2  летних  детей  наблюдается устойчивое </w:t>
      </w:r>
      <w:r w:rsidRPr="007A1B91">
        <w:rPr>
          <w:i/>
          <w:sz w:val="28"/>
          <w:szCs w:val="28"/>
          <w:shd w:val="clear" w:color="auto" w:fill="FFFFFF"/>
        </w:rPr>
        <w:t>эмоциональное состояние</w:t>
      </w:r>
      <w:r w:rsidRPr="007A1B91">
        <w:rPr>
          <w:sz w:val="28"/>
          <w:szCs w:val="28"/>
          <w:shd w:val="clear" w:color="auto" w:fill="FFFFFF"/>
        </w:rPr>
        <w:t xml:space="preserve">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 Все дети называют себя по имени, употребляют местоимение «я» и дают себе первичную самооценку – «я хороший», «я сам».  Для  детей  3-х летнего  возраста  характерна  неосознанность  мотивов,  импульсивность  и  зависимость  чувств  и  желаний  от  ситуации.  Дети  легко  заражаются  эмоциональным  состоянием  сверстников.  Однако в  этом  возрасте  начинает  складываться  и  произвольность  поведения.  У детей  к  3  годам  появляются  чувство  гордости  и  стыда,  начинают  формироваться  элементы  сознания, связанные  с  идентификацией   с  именем  и  полом.  Ранний  возраст  завершается  кризисом  3-х  лет.  Кризис  часто  сопровождается  рядом  отрицательных  проявлений:  упрямство,  негативизм,  нарушение  общения  </w:t>
      </w:r>
      <w:proofErr w:type="gramStart"/>
      <w:r w:rsidRPr="007A1B91">
        <w:rPr>
          <w:sz w:val="28"/>
          <w:szCs w:val="28"/>
          <w:shd w:val="clear" w:color="auto" w:fill="FFFFFF"/>
        </w:rPr>
        <w:t>со</w:t>
      </w:r>
      <w:proofErr w:type="gramEnd"/>
      <w:r w:rsidRPr="007A1B91">
        <w:rPr>
          <w:sz w:val="28"/>
          <w:szCs w:val="28"/>
          <w:shd w:val="clear" w:color="auto" w:fill="FFFFFF"/>
        </w:rPr>
        <w:t xml:space="preserve">  взрослыми и др.</w:t>
      </w:r>
    </w:p>
    <w:p w:rsidR="008379CA" w:rsidRPr="007A1B91" w:rsidRDefault="008379CA" w:rsidP="007A1B91">
      <w:pPr>
        <w:ind w:firstLine="72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Игра носит процессуальный характер, главное в ней - действия. Дети уже </w:t>
      </w:r>
      <w:r w:rsidRPr="007A1B91">
        <w:rPr>
          <w:sz w:val="28"/>
          <w:szCs w:val="28"/>
        </w:rPr>
        <w:lastRenderedPageBreak/>
        <w:t xml:space="preserve">спокойно играют рядом с другими детьми, но моменты общей игры кратковременны.  Они </w:t>
      </w:r>
      <w:r w:rsidRPr="007A1B91">
        <w:rPr>
          <w:spacing w:val="-6"/>
          <w:sz w:val="28"/>
          <w:szCs w:val="28"/>
        </w:rPr>
        <w:t xml:space="preserve">совершаются с игровыми предметами, приближенными к реальности. </w:t>
      </w:r>
      <w:r w:rsidRPr="007A1B91">
        <w:rPr>
          <w:spacing w:val="-8"/>
          <w:sz w:val="28"/>
          <w:szCs w:val="28"/>
        </w:rPr>
        <w:t>Появляются действия с предметами - заместителями.</w:t>
      </w:r>
      <w:r w:rsidRPr="007A1B91">
        <w:rPr>
          <w:sz w:val="28"/>
          <w:szCs w:val="28"/>
        </w:rPr>
        <w:t xml:space="preserve"> Для детей  3хлетнего возраста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</w:t>
      </w:r>
    </w:p>
    <w:p w:rsidR="008379CA" w:rsidRPr="007A1B91" w:rsidRDefault="008379CA" w:rsidP="007A1B91">
      <w:pPr>
        <w:jc w:val="both"/>
        <w:rPr>
          <w:i/>
          <w:sz w:val="28"/>
          <w:szCs w:val="28"/>
          <w:u w:val="single"/>
        </w:rPr>
      </w:pPr>
      <w:r w:rsidRPr="007A1B91">
        <w:rPr>
          <w:i/>
          <w:sz w:val="28"/>
          <w:szCs w:val="28"/>
          <w:u w:val="single"/>
        </w:rPr>
        <w:t>Речевое  развитие</w:t>
      </w:r>
    </w:p>
    <w:p w:rsidR="008379CA" w:rsidRPr="007A1B91" w:rsidRDefault="008379CA" w:rsidP="007A1B91">
      <w:pPr>
        <w:ind w:firstLine="710"/>
        <w:jc w:val="both"/>
        <w:rPr>
          <w:color w:val="000000"/>
          <w:spacing w:val="-7"/>
          <w:sz w:val="28"/>
          <w:szCs w:val="28"/>
          <w:shd w:val="clear" w:color="auto" w:fill="FFFFFF"/>
        </w:rPr>
      </w:pPr>
      <w:r w:rsidRPr="007A1B91">
        <w:rPr>
          <w:color w:val="000000"/>
          <w:spacing w:val="-7"/>
          <w:sz w:val="28"/>
          <w:szCs w:val="28"/>
          <w:shd w:val="clear" w:color="auto" w:fill="FFFFFF"/>
        </w:rPr>
        <w:t xml:space="preserve">В  ходе  совместной  </w:t>
      </w:r>
      <w:proofErr w:type="gramStart"/>
      <w:r w:rsidRPr="007A1B91">
        <w:rPr>
          <w:color w:val="000000"/>
          <w:spacing w:val="-7"/>
          <w:sz w:val="28"/>
          <w:szCs w:val="28"/>
          <w:shd w:val="clear" w:color="auto" w:fill="FFFFFF"/>
        </w:rPr>
        <w:t>со</w:t>
      </w:r>
      <w:proofErr w:type="gramEnd"/>
      <w:r w:rsidRPr="007A1B91">
        <w:rPr>
          <w:color w:val="000000"/>
          <w:spacing w:val="-7"/>
          <w:sz w:val="28"/>
          <w:szCs w:val="28"/>
          <w:shd w:val="clear" w:color="auto" w:fill="FFFFFF"/>
        </w:rPr>
        <w:t xml:space="preserve">  взрослыми  предметной  деятельности  продолжает  развиваться  понимание  </w:t>
      </w:r>
      <w:r w:rsidRPr="007A1B91">
        <w:rPr>
          <w:i/>
          <w:color w:val="000000"/>
          <w:spacing w:val="-7"/>
          <w:sz w:val="28"/>
          <w:szCs w:val="28"/>
          <w:shd w:val="clear" w:color="auto" w:fill="FFFFFF"/>
        </w:rPr>
        <w:t>речи</w:t>
      </w:r>
      <w:r w:rsidRPr="007A1B91">
        <w:rPr>
          <w:color w:val="000000"/>
          <w:spacing w:val="-7"/>
          <w:sz w:val="28"/>
          <w:szCs w:val="28"/>
          <w:shd w:val="clear" w:color="auto" w:fill="FFFFFF"/>
        </w:rPr>
        <w:t xml:space="preserve">. Слово  отделяется  от  ситуации  и  приобретает  самостоятельное  значение.  Возрастает  количество  понимаемых  слов.  Интенсивно  развивается  активная  речь  детей. К  3-м  годам  они  осваивают основные грамматические </w:t>
      </w:r>
      <w:r w:rsidRPr="007A1B91">
        <w:rPr>
          <w:color w:val="000000"/>
          <w:spacing w:val="-5"/>
          <w:sz w:val="28"/>
          <w:szCs w:val="28"/>
          <w:shd w:val="clear" w:color="auto" w:fill="FFFFFF"/>
        </w:rPr>
        <w:t xml:space="preserve">структуры,  пытаются  строить простые предложения, в разговоре </w:t>
      </w:r>
      <w:proofErr w:type="gramStart"/>
      <w:r w:rsidRPr="007A1B91">
        <w:rPr>
          <w:color w:val="000000"/>
          <w:spacing w:val="-5"/>
          <w:sz w:val="28"/>
          <w:szCs w:val="28"/>
          <w:shd w:val="clear" w:color="auto" w:fill="FFFFFF"/>
        </w:rPr>
        <w:t>со</w:t>
      </w:r>
      <w:proofErr w:type="gramEnd"/>
      <w:r w:rsidRPr="007A1B91">
        <w:rPr>
          <w:color w:val="000000"/>
          <w:spacing w:val="-5"/>
          <w:sz w:val="28"/>
          <w:szCs w:val="28"/>
          <w:shd w:val="clear" w:color="auto" w:fill="FFFFFF"/>
        </w:rPr>
        <w:t xml:space="preserve"> взрослым </w:t>
      </w:r>
      <w:r w:rsidRPr="007A1B91">
        <w:rPr>
          <w:color w:val="000000"/>
          <w:spacing w:val="-10"/>
          <w:sz w:val="28"/>
          <w:szCs w:val="28"/>
          <w:shd w:val="clear" w:color="auto" w:fill="FFFFFF"/>
        </w:rPr>
        <w:t>используют практически все части речи.  Активный  словарь  достигает  1000-1500  слов.  К  концу  3-го  года жизни  речь  становится  средством  общения  ребенка  со  сверстниками,  дети  воспринимают  все  звуки  родного  языка,  но произносят  их  с  большими  искажениями.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i/>
          <w:sz w:val="28"/>
          <w:szCs w:val="28"/>
          <w:u w:val="single"/>
        </w:rPr>
        <w:t>Познавательное  развитие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 В  сфере  </w:t>
      </w:r>
      <w:r w:rsidRPr="007A1B91">
        <w:rPr>
          <w:i/>
          <w:sz w:val="28"/>
          <w:szCs w:val="28"/>
          <w:u w:val="single"/>
        </w:rPr>
        <w:t>познавательного  развития</w:t>
      </w:r>
      <w:r w:rsidRPr="007A1B91">
        <w:rPr>
          <w:sz w:val="28"/>
          <w:szCs w:val="28"/>
        </w:rPr>
        <w:t xml:space="preserve">  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 чувств. Зрение и осязание начинают взаимодействовать при восприятии формы, величины и пространственных отношений. Слух и </w:t>
      </w:r>
      <w:proofErr w:type="spellStart"/>
      <w:r w:rsidRPr="007A1B91">
        <w:rPr>
          <w:sz w:val="28"/>
          <w:szCs w:val="28"/>
        </w:rPr>
        <w:t>речедвигательные</w:t>
      </w:r>
      <w:proofErr w:type="spellEnd"/>
      <w:r w:rsidRPr="007A1B91">
        <w:rPr>
          <w:sz w:val="28"/>
          <w:szCs w:val="28"/>
        </w:rPr>
        <w:t xml:space="preserve"> системы начинают взаимодействовать при восприятии и различении речи. Постепенно учитывается острота зрения и возрастает способность к различению цветов. </w:t>
      </w:r>
      <w:r w:rsidRPr="007A1B91">
        <w:rPr>
          <w:i/>
          <w:color w:val="000000"/>
          <w:spacing w:val="-5"/>
          <w:sz w:val="28"/>
          <w:szCs w:val="28"/>
        </w:rPr>
        <w:t xml:space="preserve">Внимание </w:t>
      </w:r>
      <w:r w:rsidRPr="007A1B91">
        <w:rPr>
          <w:color w:val="000000"/>
          <w:spacing w:val="-5"/>
          <w:sz w:val="28"/>
          <w:szCs w:val="28"/>
        </w:rPr>
        <w:t xml:space="preserve">детей непроизвольно. </w:t>
      </w:r>
      <w:r w:rsidRPr="007A1B91">
        <w:rPr>
          <w:color w:val="000000"/>
          <w:spacing w:val="-9"/>
          <w:sz w:val="28"/>
          <w:szCs w:val="28"/>
        </w:rPr>
        <w:t xml:space="preserve">Ребенок просто не понимает, что значит заставить себя быть внимательным, т.е. </w:t>
      </w:r>
      <w:r w:rsidRPr="007A1B91">
        <w:rPr>
          <w:color w:val="000000"/>
          <w:spacing w:val="-5"/>
          <w:sz w:val="28"/>
          <w:szCs w:val="28"/>
        </w:rPr>
        <w:t xml:space="preserve">произвольно направлять и удерживать свое внимание на каком-либо объекте. </w:t>
      </w:r>
      <w:r w:rsidRPr="007A1B91">
        <w:rPr>
          <w:color w:val="000000"/>
          <w:spacing w:val="-6"/>
          <w:sz w:val="28"/>
          <w:szCs w:val="28"/>
        </w:rPr>
        <w:t xml:space="preserve">Устойчивость внимания ребенка зависит от его интереса к объекту. Направить </w:t>
      </w:r>
      <w:r w:rsidRPr="007A1B91">
        <w:rPr>
          <w:color w:val="000000"/>
          <w:sz w:val="28"/>
          <w:szCs w:val="28"/>
        </w:rPr>
        <w:t xml:space="preserve">на что-либо внимание ребенка путем словесного указания - очень трудно. </w:t>
      </w:r>
      <w:r w:rsidRPr="007A1B91">
        <w:rPr>
          <w:color w:val="000000"/>
          <w:spacing w:val="-8"/>
          <w:sz w:val="28"/>
          <w:szCs w:val="28"/>
        </w:rPr>
        <w:t xml:space="preserve">Детям сложно немедленно выполнять просьбы. Объем внимания ребенка очень </w:t>
      </w:r>
      <w:r w:rsidRPr="007A1B91">
        <w:rPr>
          <w:color w:val="000000"/>
          <w:spacing w:val="-10"/>
          <w:sz w:val="28"/>
          <w:szCs w:val="28"/>
        </w:rPr>
        <w:t xml:space="preserve">невелик - один предмет. </w:t>
      </w:r>
      <w:r w:rsidRPr="007A1B91">
        <w:rPr>
          <w:i/>
          <w:color w:val="000000"/>
          <w:spacing w:val="-5"/>
          <w:sz w:val="28"/>
          <w:szCs w:val="28"/>
        </w:rPr>
        <w:t xml:space="preserve">Память </w:t>
      </w:r>
      <w:r w:rsidRPr="007A1B91">
        <w:rPr>
          <w:color w:val="000000"/>
          <w:spacing w:val="-5"/>
          <w:sz w:val="28"/>
          <w:szCs w:val="28"/>
        </w:rPr>
        <w:t xml:space="preserve">проявляется главным образом в узнавании воспринимающихся </w:t>
      </w:r>
      <w:r w:rsidRPr="007A1B91">
        <w:rPr>
          <w:color w:val="000000"/>
          <w:sz w:val="28"/>
          <w:szCs w:val="28"/>
        </w:rPr>
        <w:t xml:space="preserve">ранее вещей и событий. Преднамеренного запоминания нет, но при этом </w:t>
      </w:r>
      <w:r w:rsidRPr="007A1B91">
        <w:rPr>
          <w:color w:val="000000"/>
          <w:spacing w:val="-3"/>
          <w:sz w:val="28"/>
          <w:szCs w:val="28"/>
        </w:rPr>
        <w:t xml:space="preserve">запоминаю то, что им понравилось, что они с интересом слушали или </w:t>
      </w:r>
      <w:proofErr w:type="gramStart"/>
      <w:r w:rsidRPr="007A1B91">
        <w:rPr>
          <w:color w:val="000000"/>
          <w:spacing w:val="-3"/>
          <w:sz w:val="28"/>
          <w:szCs w:val="28"/>
        </w:rPr>
        <w:t>за чем</w:t>
      </w:r>
      <w:proofErr w:type="gramEnd"/>
      <w:r w:rsidRPr="007A1B91">
        <w:rPr>
          <w:color w:val="000000"/>
          <w:spacing w:val="-3"/>
          <w:sz w:val="28"/>
          <w:szCs w:val="28"/>
        </w:rPr>
        <w:t xml:space="preserve"> </w:t>
      </w:r>
      <w:r w:rsidRPr="007A1B91">
        <w:rPr>
          <w:color w:val="000000"/>
          <w:spacing w:val="-9"/>
          <w:sz w:val="28"/>
          <w:szCs w:val="28"/>
        </w:rPr>
        <w:t xml:space="preserve">наблюдали. Ребенок запоминает то, что запомнилось само.  Основной  формой  мышления  становится  </w:t>
      </w:r>
      <w:proofErr w:type="gramStart"/>
      <w:r w:rsidRPr="007A1B91">
        <w:rPr>
          <w:color w:val="000000"/>
          <w:spacing w:val="-9"/>
          <w:sz w:val="28"/>
          <w:szCs w:val="28"/>
        </w:rPr>
        <w:t>наглядно-действенная</w:t>
      </w:r>
      <w:proofErr w:type="gramEnd"/>
      <w:r w:rsidRPr="007A1B91">
        <w:rPr>
          <w:color w:val="000000"/>
          <w:spacing w:val="-9"/>
          <w:sz w:val="28"/>
          <w:szCs w:val="28"/>
        </w:rPr>
        <w:t>.</w:t>
      </w:r>
    </w:p>
    <w:p w:rsidR="008379CA" w:rsidRPr="007A1B91" w:rsidRDefault="008379CA" w:rsidP="007A1B91">
      <w:pPr>
        <w:jc w:val="both"/>
        <w:rPr>
          <w:i/>
          <w:sz w:val="28"/>
          <w:szCs w:val="28"/>
          <w:u w:val="single"/>
        </w:rPr>
      </w:pPr>
      <w:r w:rsidRPr="007A1B91">
        <w:rPr>
          <w:i/>
          <w:sz w:val="28"/>
          <w:szCs w:val="28"/>
          <w:u w:val="single"/>
        </w:rPr>
        <w:t>Художественно-эстетическое  развитие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               В  этом  возрасте  наиболее  доступными  видами  </w:t>
      </w:r>
      <w:r w:rsidRPr="007A1B91">
        <w:rPr>
          <w:i/>
          <w:sz w:val="28"/>
          <w:szCs w:val="28"/>
        </w:rPr>
        <w:t>изобразительной  деятельности</w:t>
      </w:r>
      <w:r w:rsidRPr="007A1B91">
        <w:rPr>
          <w:sz w:val="28"/>
          <w:szCs w:val="28"/>
        </w:rPr>
        <w:t xml:space="preserve">   является  рисование  и  лепка.  Ребенок  уже  способен  сформулировать  намерение  изобразить  какой-либо  предмет.   Но,  естественно,  сначала  у него  ничего  не  получается:  рука  не  слушается.   Основные  изображения: линии,  штрихи,  округлые  предметы. Типичным  является  изображение  человека  в  виде  «</w:t>
      </w:r>
      <w:proofErr w:type="spellStart"/>
      <w:r w:rsidRPr="007A1B91">
        <w:rPr>
          <w:sz w:val="28"/>
          <w:szCs w:val="28"/>
        </w:rPr>
        <w:t>головонога</w:t>
      </w:r>
      <w:proofErr w:type="spellEnd"/>
      <w:r w:rsidRPr="007A1B91">
        <w:rPr>
          <w:sz w:val="28"/>
          <w:szCs w:val="28"/>
        </w:rPr>
        <w:t>» -  и  отходящих  от  нее  линий.</w:t>
      </w:r>
    </w:p>
    <w:p w:rsidR="009604DF" w:rsidRPr="007A1B91" w:rsidRDefault="008379CA" w:rsidP="007A1B91">
      <w:pPr>
        <w:pStyle w:val="a3"/>
        <w:ind w:left="0"/>
      </w:pPr>
      <w:r w:rsidRPr="007A1B91">
        <w:rPr>
          <w:i/>
        </w:rPr>
        <w:lastRenderedPageBreak/>
        <w:t xml:space="preserve">         В  музыкальной деятельности</w:t>
      </w:r>
      <w:r w:rsidRPr="007A1B91">
        <w:t xml:space="preserve">  у  ребенка  возникает  интерес  и  желание  слушать  музыку,  выполнять  простейшие  музыкально-</w:t>
      </w:r>
      <w:proofErr w:type="gramStart"/>
      <w:r w:rsidRPr="007A1B91">
        <w:t>ритмические  и танцевальные  движения</w:t>
      </w:r>
      <w:proofErr w:type="gramEnd"/>
      <w:r w:rsidRPr="007A1B91">
        <w:t xml:space="preserve">.  Ребенок  вместе  </w:t>
      </w:r>
      <w:proofErr w:type="gramStart"/>
      <w:r w:rsidRPr="007A1B91">
        <w:t>со</w:t>
      </w:r>
      <w:proofErr w:type="gramEnd"/>
      <w:r w:rsidRPr="007A1B91">
        <w:t xml:space="preserve">  взрослым  способен  подпевать  элементарные  музыкальные  фразы.</w:t>
      </w:r>
    </w:p>
    <w:p w:rsidR="00953271" w:rsidRDefault="00953271" w:rsidP="00953271">
      <w:pPr>
        <w:rPr>
          <w:b/>
          <w:sz w:val="28"/>
          <w:szCs w:val="28"/>
        </w:rPr>
      </w:pPr>
    </w:p>
    <w:p w:rsidR="009604DF" w:rsidRPr="007A1B91" w:rsidRDefault="006E5E8A" w:rsidP="00953271">
      <w:pPr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>1.5</w:t>
      </w:r>
      <w:r w:rsidR="009604DF" w:rsidRPr="007A1B91">
        <w:rPr>
          <w:b/>
          <w:sz w:val="28"/>
          <w:szCs w:val="28"/>
        </w:rPr>
        <w:t xml:space="preserve"> Целевые ориентиры</w:t>
      </w:r>
      <w:r w:rsidR="00100365" w:rsidRPr="007A1B91">
        <w:rPr>
          <w:b/>
          <w:sz w:val="28"/>
          <w:szCs w:val="28"/>
        </w:rPr>
        <w:t xml:space="preserve"> освоения программы</w:t>
      </w:r>
      <w:r w:rsidRPr="007A1B91">
        <w:rPr>
          <w:b/>
          <w:sz w:val="28"/>
          <w:szCs w:val="28"/>
        </w:rPr>
        <w:t>.</w:t>
      </w:r>
    </w:p>
    <w:p w:rsidR="008379CA" w:rsidRPr="007A1B91" w:rsidRDefault="008379CA" w:rsidP="007A1B91">
      <w:pPr>
        <w:jc w:val="both"/>
        <w:rPr>
          <w:b/>
          <w:sz w:val="28"/>
          <w:szCs w:val="28"/>
          <w:u w:val="single"/>
        </w:rPr>
      </w:pPr>
      <w:r w:rsidRPr="007A1B91">
        <w:rPr>
          <w:b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Знает членов своей семьи. Соблюдает элементарные культурно-гигиенические навыки. Самостоятельно моет руки перед едой, вытирает лицо и руки личным полотенцем. Умеет правильно держать ложку. Умеет правильно раздеваться и одеваться в определенном порядке. Знает понятия «можно», «нельзя», «опасно». Имеет представление о правилах безопасного поведения в играх с песком, водой. Имеет первичное представление о машинах, улице, дороге. Употребляет слова «спасибо», «пожалуйста». </w:t>
      </w:r>
    </w:p>
    <w:p w:rsidR="008379CA" w:rsidRPr="007A1B91" w:rsidRDefault="008379CA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>Образовательная область «Познавательное развитие»</w:t>
      </w:r>
    </w:p>
    <w:p w:rsidR="008379CA" w:rsidRPr="007A1B91" w:rsidRDefault="008379CA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  <w:u w:val="single"/>
        </w:rPr>
        <w:t>Ознакомление с предметным окружением:</w:t>
      </w:r>
      <w:r w:rsidRPr="007A1B91">
        <w:rPr>
          <w:b/>
          <w:sz w:val="28"/>
          <w:szCs w:val="28"/>
        </w:rPr>
        <w:t xml:space="preserve">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>Знает предметы ближайшего окружения (игрушки, посуда, одежда, обувь, мебель, транспортные средства).</w:t>
      </w:r>
      <w:proofErr w:type="gramEnd"/>
      <w:r w:rsidRPr="007A1B91">
        <w:rPr>
          <w:sz w:val="28"/>
          <w:szCs w:val="28"/>
        </w:rPr>
        <w:t xml:space="preserve"> Называет цвет, величину предмета, материала, из которого они сделаны; сравнивает знакомые предметы, подбирает предметы по тождеству. Называет свойства предмета (большой, маленький, мягкий, пушистый). Группирует и квалифицирует хорошо знакомые предметы. </w:t>
      </w:r>
    </w:p>
    <w:p w:rsidR="008379CA" w:rsidRPr="007A1B91" w:rsidRDefault="008379CA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  <w:u w:val="single"/>
        </w:rPr>
        <w:t>Ознакомление с социальным миром:</w:t>
      </w:r>
      <w:r w:rsidRPr="007A1B91">
        <w:rPr>
          <w:b/>
          <w:sz w:val="28"/>
          <w:szCs w:val="28"/>
        </w:rPr>
        <w:t xml:space="preserve"> 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Проявляет интерес к труду близких взрослых, называет некоторые трудовые действия. Имеет первичные представления о названии города, в котором живет. Формирование элементарных математических представлений: Различает количество предметов: </w:t>
      </w:r>
      <w:proofErr w:type="gramStart"/>
      <w:r w:rsidRPr="007A1B91">
        <w:rPr>
          <w:sz w:val="28"/>
          <w:szCs w:val="28"/>
        </w:rPr>
        <w:t>много-один</w:t>
      </w:r>
      <w:proofErr w:type="gramEnd"/>
      <w:r w:rsidRPr="007A1B91">
        <w:rPr>
          <w:sz w:val="28"/>
          <w:szCs w:val="28"/>
        </w:rPr>
        <w:t>. Имеет представление о величине предметов и обозначение их в речи (</w:t>
      </w:r>
      <w:proofErr w:type="spellStart"/>
      <w:proofErr w:type="gramStart"/>
      <w:r w:rsidRPr="007A1B91">
        <w:rPr>
          <w:sz w:val="28"/>
          <w:szCs w:val="28"/>
        </w:rPr>
        <w:t>большой-маленький</w:t>
      </w:r>
      <w:proofErr w:type="spellEnd"/>
      <w:proofErr w:type="gramEnd"/>
      <w:r w:rsidRPr="007A1B91">
        <w:rPr>
          <w:sz w:val="28"/>
          <w:szCs w:val="28"/>
        </w:rPr>
        <w:t xml:space="preserve">). Умеет двигаться за педагогом в определенном направлении. Ориентируется в частях собственного тела (голова, лицо, руки, ноги, спина).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  <w:u w:val="single"/>
        </w:rPr>
        <w:t>Образовательная область «Речевое развитие»:</w:t>
      </w:r>
      <w:r w:rsidRPr="007A1B91">
        <w:rPr>
          <w:sz w:val="28"/>
          <w:szCs w:val="28"/>
        </w:rPr>
        <w:t xml:space="preserve"> Самостоятельно рассматривает картинки, книги, игрушки. Отчетливо произносит изолированные гласные и согласные звуки (кроме свистящих, шипящих и сонорных). Умеет воспроизводить звукоподражания слов и несложных фраз (из 2-4 слов). Умеет пользоваться высотой и силой голоса. Умеет отвечать на простейшие вопросы («Что?», «Кто?», «Что делает?») и более сложные («Когда?», «Какой?»). Умеет слушать небольшие рассказы без наглядного сопровождения. </w:t>
      </w:r>
    </w:p>
    <w:p w:rsidR="008379CA" w:rsidRPr="007A1B91" w:rsidRDefault="008379CA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  <w:u w:val="single"/>
        </w:rPr>
        <w:t>Образовательная область «Художественно-эстетическое развитие»</w:t>
      </w:r>
      <w:r w:rsidRPr="007A1B91">
        <w:rPr>
          <w:sz w:val="28"/>
          <w:szCs w:val="28"/>
        </w:rPr>
        <w:t xml:space="preserve"> </w:t>
      </w:r>
      <w:r w:rsidRPr="007A1B91">
        <w:rPr>
          <w:b/>
          <w:sz w:val="28"/>
          <w:szCs w:val="28"/>
          <w:u w:val="single"/>
        </w:rPr>
        <w:t>Изобразительная деятельность:</w:t>
      </w:r>
      <w:r w:rsidRPr="007A1B91">
        <w:rPr>
          <w:b/>
          <w:sz w:val="28"/>
          <w:szCs w:val="28"/>
        </w:rPr>
        <w:t xml:space="preserve">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>Видит «след», оставленный на бумаге карандашом и фломастером, понимает, что это образ реального предмета; Правильно держит карандаш, фломастер, ручку и оставляет «следы» на бумаге; Знает назначение красок и кисти, понимает, что это взаимосвязанные предметы; Правильно держит карандаш, фломастер, ручку и оставляет «следы» на бумаге;</w:t>
      </w:r>
      <w:proofErr w:type="gramEnd"/>
      <w:r w:rsidRPr="007A1B91">
        <w:rPr>
          <w:sz w:val="28"/>
          <w:szCs w:val="28"/>
        </w:rPr>
        <w:t xml:space="preserve"> Освоил правила пользования кистью: правильно держать кисть, смачивать, набирать краску, вести кисть по </w:t>
      </w:r>
      <w:r w:rsidRPr="007A1B91">
        <w:rPr>
          <w:sz w:val="28"/>
          <w:szCs w:val="28"/>
        </w:rPr>
        <w:lastRenderedPageBreak/>
        <w:t xml:space="preserve">ворсу, промывать, просушивать, ставить кисть в стаканчик или на подставку, не оставлять в банке с водой, не пачкать краски; Видит границы листа бумаги, страницы в книжке-раскраске, контуры силуэтного рисунка, раскрашивает в пределах этих границ; </w:t>
      </w:r>
      <w:proofErr w:type="gramStart"/>
      <w:r w:rsidRPr="007A1B91">
        <w:rPr>
          <w:sz w:val="28"/>
          <w:szCs w:val="28"/>
        </w:rPr>
        <w:t>Отображает свои представления и впечатления об окружающем мире доступными графическими и живописными средствами; Ставит отпечатки тыльной стороной пальцев, большим пальцем, боковой стороной кулачка; Наносит отпечаток ладошки на лист бумаги; Рисует тампоном точки, линии, круги, закрашивает размашистыми мазками изображения простых крупных предметов; Рисует по мокрому листу; Проводит линии (вертикальные, горизонтальные, волнистые, кривые), рисует спиральки, круги;</w:t>
      </w:r>
      <w:proofErr w:type="gramEnd"/>
      <w:r w:rsidRPr="007A1B91">
        <w:rPr>
          <w:sz w:val="28"/>
          <w:szCs w:val="28"/>
        </w:rPr>
        <w:t xml:space="preserve"> Замыкает линии в формы: округлые и прямоугольные. </w:t>
      </w:r>
    </w:p>
    <w:p w:rsidR="008379CA" w:rsidRPr="007A1B91" w:rsidRDefault="008379CA" w:rsidP="007A1B91">
      <w:pPr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 xml:space="preserve">Лепка: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Знаком со свойствами пластических материалов; Освоил пластические материалы (месить, прихлопывать, ставить отпечатки, отрывать и отщипывать кусочки, снова соединять вместе, сминать, сжимать, сплющивать, делать углубления пальчиком, протыкать дырочки острым концом карандаша); Видит основные формы предметов, выделяет характерные признаки; Сравнивает похожие по форме предметы; Создает простейшие формы: раскатывает цилинд</w:t>
      </w:r>
      <w:proofErr w:type="gramStart"/>
      <w:r w:rsidRPr="007A1B91">
        <w:rPr>
          <w:sz w:val="28"/>
          <w:szCs w:val="28"/>
        </w:rPr>
        <w:t>р(</w:t>
      </w:r>
      <w:proofErr w:type="gramEnd"/>
      <w:r w:rsidRPr="007A1B91">
        <w:rPr>
          <w:sz w:val="28"/>
          <w:szCs w:val="28"/>
        </w:rPr>
        <w:t xml:space="preserve">колбаску), шар (колобок); Видоизменяет формы (шар сплющивает в диск, цилиндр - пластину); Объединяет две вылепленные формы в один предмет; Пользуется стекой для украшения вылепленных </w:t>
      </w:r>
      <w:proofErr w:type="spellStart"/>
      <w:proofErr w:type="gramStart"/>
      <w:r w:rsidRPr="007A1B91">
        <w:rPr>
          <w:sz w:val="28"/>
          <w:szCs w:val="28"/>
        </w:rPr>
        <w:t>форм-процарапывание</w:t>
      </w:r>
      <w:proofErr w:type="spellEnd"/>
      <w:proofErr w:type="gramEnd"/>
      <w:r w:rsidRPr="007A1B91">
        <w:rPr>
          <w:sz w:val="28"/>
          <w:szCs w:val="28"/>
        </w:rPr>
        <w:t xml:space="preserve"> узоров на дисках и пластинах.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b/>
          <w:sz w:val="28"/>
          <w:szCs w:val="28"/>
        </w:rPr>
        <w:t>Конструктивно-модельная деятельность:</w:t>
      </w:r>
      <w:r w:rsidRPr="007A1B91">
        <w:rPr>
          <w:sz w:val="28"/>
          <w:szCs w:val="28"/>
        </w:rPr>
        <w:t xml:space="preserve">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Имеет представление о настольном и напольном строительном материале (кубик, кирпичик, пластина, трехгранная призма). Умеет сооружать элементарные постройки по образцу. Пользуется дополнительными сюжетными игрушками соразмерными масштабам построек. Совместно </w:t>
      </w:r>
      <w:proofErr w:type="gramStart"/>
      <w:r w:rsidRPr="007A1B91">
        <w:rPr>
          <w:sz w:val="28"/>
          <w:szCs w:val="28"/>
        </w:rPr>
        <w:t>со</w:t>
      </w:r>
      <w:proofErr w:type="gramEnd"/>
      <w:r w:rsidRPr="007A1B91">
        <w:rPr>
          <w:sz w:val="28"/>
          <w:szCs w:val="28"/>
        </w:rPr>
        <w:t xml:space="preserve"> взрослым умеет конструировать башенки, домики, машины. По окончании игры убирает все на место.</w:t>
      </w:r>
    </w:p>
    <w:p w:rsidR="008379CA" w:rsidRPr="007A1B91" w:rsidRDefault="008379CA" w:rsidP="007A1B91">
      <w:pPr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>Музыкальная деятельность: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Музыкально-ритмические движения: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Эмоционально отзываются на музыку;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 музыкальный слух;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Ходит, бегает, прыгает;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Знаком с элементами плясовых движений;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Соотносит движения с музыкой;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Развиты элементарные пространственные представления.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Развитие чувства ритма: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Слышит начало и окончание звучания музыки;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Марширует и хлопает в ладоши.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 Пальчиковые игры: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Выполняет простые пальчиковые игры с текстом;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Координирует движения пальцев, кисти руки;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Соотносит движения с содержанием </w:t>
      </w:r>
      <w:proofErr w:type="spellStart"/>
      <w:r w:rsidRPr="007A1B91">
        <w:rPr>
          <w:sz w:val="28"/>
          <w:szCs w:val="28"/>
        </w:rPr>
        <w:t>потешек</w:t>
      </w:r>
      <w:proofErr w:type="spellEnd"/>
      <w:r w:rsidRPr="007A1B91">
        <w:rPr>
          <w:sz w:val="28"/>
          <w:szCs w:val="28"/>
        </w:rPr>
        <w:t xml:space="preserve">, стихов.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lastRenderedPageBreak/>
        <w:t xml:space="preserve">Слушание музыки: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Эмоционально отзывается на музыку;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Сформированы представления об окружающем мире;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Расширен словарный запас.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Подпевание: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Активно подпевает;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Эмоционально отзывается на музыку различного характера;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Выполняет движения в соответствии с текстом песен.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Пляски, игры: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>Активен</w:t>
      </w:r>
      <w:proofErr w:type="gramEnd"/>
      <w:r w:rsidRPr="007A1B91">
        <w:rPr>
          <w:sz w:val="28"/>
          <w:szCs w:val="28"/>
        </w:rPr>
        <w:t xml:space="preserve"> в играх, плясках;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Чувствует ритм;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Проявляет элементарные плясовые навыки;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Координирует движения. </w:t>
      </w:r>
    </w:p>
    <w:p w:rsidR="008379CA" w:rsidRPr="007A1B91" w:rsidRDefault="008379CA" w:rsidP="007A1B91">
      <w:pPr>
        <w:jc w:val="center"/>
        <w:rPr>
          <w:sz w:val="28"/>
          <w:szCs w:val="28"/>
        </w:rPr>
      </w:pPr>
      <w:r w:rsidRPr="007A1B91">
        <w:rPr>
          <w:b/>
          <w:sz w:val="28"/>
          <w:szCs w:val="28"/>
        </w:rPr>
        <w:t>Образовательная область «Физическое развитие»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b/>
          <w:sz w:val="28"/>
          <w:szCs w:val="28"/>
          <w:u w:val="single"/>
        </w:rPr>
        <w:t>Формирование начальных представлений о здоровом образе жизни</w:t>
      </w:r>
      <w:r w:rsidRPr="007A1B91">
        <w:rPr>
          <w:sz w:val="28"/>
          <w:szCs w:val="28"/>
          <w:u w:val="single"/>
        </w:rPr>
        <w:t xml:space="preserve"> </w:t>
      </w:r>
      <w:r w:rsidRPr="007A1B91">
        <w:rPr>
          <w:sz w:val="28"/>
          <w:szCs w:val="28"/>
        </w:rPr>
        <w:t xml:space="preserve">Становление ценностей здорового образа жизни: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 xml:space="preserve">Ориентируется в частях собственного тела (голова, лицо, руки, ноги, спина); Имеет представление о значении разных органов для нормальной жизнедеятельности человека: глаза – смотреть, уши – слышать, нос – нюхать, язык – пробовать (определять) на вкус, руки – хватать, держать, трогать; ноги – стоять, прыгать, бегать, ходить, голова – думать, запоминать. </w:t>
      </w:r>
      <w:proofErr w:type="gramEnd"/>
    </w:p>
    <w:p w:rsidR="008379CA" w:rsidRPr="007A1B91" w:rsidRDefault="008379CA" w:rsidP="007A1B91">
      <w:pPr>
        <w:jc w:val="both"/>
        <w:rPr>
          <w:b/>
          <w:sz w:val="28"/>
          <w:szCs w:val="28"/>
          <w:u w:val="single"/>
        </w:rPr>
      </w:pPr>
      <w:r w:rsidRPr="007A1B91">
        <w:rPr>
          <w:b/>
          <w:sz w:val="28"/>
          <w:szCs w:val="28"/>
          <w:u w:val="single"/>
        </w:rPr>
        <w:t xml:space="preserve">Воспитание культурно-гигиенических навыков: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 xml:space="preserve">Сформирована привычка (сначала под контролем взрослого, а затем самостоятельно) мыть руки по мере загрязнения и перед едой, насухо вытирать лицо и руки личным полотенцем; Способен с помощью взрослого приводить себя в порядок; пользоваться индивидуальными предметами (носовым платком, салфеткой, полотенцем, расческой, горшком). </w:t>
      </w:r>
      <w:proofErr w:type="gramEnd"/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b/>
          <w:sz w:val="28"/>
          <w:szCs w:val="28"/>
        </w:rPr>
        <w:t>Физическая культур</w:t>
      </w:r>
      <w:r w:rsidRPr="007A1B91">
        <w:rPr>
          <w:sz w:val="28"/>
          <w:szCs w:val="28"/>
        </w:rPr>
        <w:t xml:space="preserve">а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Обеспечение гармоничного физического развития: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Сформирована правильная осанка;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Развита инициатива, самостоятельность и творчество в двигательной активности; </w:t>
      </w:r>
      <w:proofErr w:type="gramStart"/>
      <w:r w:rsidRPr="007A1B91">
        <w:rPr>
          <w:sz w:val="28"/>
          <w:szCs w:val="28"/>
        </w:rPr>
        <w:t>способен</w:t>
      </w:r>
      <w:proofErr w:type="gramEnd"/>
      <w:r w:rsidRPr="007A1B91">
        <w:rPr>
          <w:sz w:val="28"/>
          <w:szCs w:val="28"/>
        </w:rPr>
        <w:t xml:space="preserve"> к самоконтролю, самооценке при выполнении движений;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 интерес к участию в подвижных и спортивных играх и физических упражнениях;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Способен сохранять устойчивое положение тела, правильную осанку; Способен ходить и бегать, не наталкиваясь друг на друга, с согласованными, свободными движениями рук и ног; умеет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t>Умеет ползать, лазать, разнообразно действовать с мячом (брать, держать, переносить, класть бросать, катать); прыгать на двух ногах на месте, с продвижением вперед, в длину, с места, отталкиваясь двумя ногами.</w:t>
      </w:r>
      <w:proofErr w:type="gramEnd"/>
      <w:r w:rsidRPr="007A1B91">
        <w:rPr>
          <w:sz w:val="28"/>
          <w:szCs w:val="28"/>
        </w:rPr>
        <w:t xml:space="preserve"> Начальные представления о некоторых видах спорта: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lastRenderedPageBreak/>
        <w:t xml:space="preserve">Сформирован интерес и любовь к спорту, начальные представления о некоторых видах спорта.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Подвижные игры: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Развито желание играть вместе с воспитанниками в подвижные игры с простым содержанием, несложными движениями;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Способен играть в игры, в ходе которых совершенствуются основные движения (ходьба, бег, бросание, катание); </w:t>
      </w:r>
    </w:p>
    <w:p w:rsidR="008379CA" w:rsidRPr="007A1B91" w:rsidRDefault="008379CA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Умеет передавать простейшие действия некоторых персонажей (попрыгать, как зайчики; поклевать зернышки и попить водичку, как цыплята, и т.п.).</w:t>
      </w:r>
    </w:p>
    <w:p w:rsidR="00953271" w:rsidRDefault="00953271" w:rsidP="00953271">
      <w:pPr>
        <w:adjustRightInd w:val="0"/>
        <w:rPr>
          <w:b/>
          <w:sz w:val="28"/>
          <w:szCs w:val="28"/>
        </w:rPr>
      </w:pPr>
    </w:p>
    <w:p w:rsidR="003C645B" w:rsidRPr="007A1B91" w:rsidRDefault="003C645B" w:rsidP="00953271">
      <w:pPr>
        <w:adjustRightInd w:val="0"/>
        <w:rPr>
          <w:sz w:val="28"/>
          <w:szCs w:val="28"/>
        </w:rPr>
      </w:pPr>
      <w:r w:rsidRPr="007A1B91">
        <w:rPr>
          <w:b/>
          <w:sz w:val="28"/>
          <w:szCs w:val="28"/>
        </w:rPr>
        <w:t>2.СОДЕРЖАТЕЛЬНЫЙ РАЗДЕЛ</w:t>
      </w:r>
    </w:p>
    <w:p w:rsidR="003C645B" w:rsidRPr="007A1B91" w:rsidRDefault="003C645B" w:rsidP="007A1B91">
      <w:pPr>
        <w:adjustRightInd w:val="0"/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 xml:space="preserve">2.1. </w:t>
      </w:r>
      <w:r w:rsidR="00AA5023" w:rsidRPr="007A1B91">
        <w:rPr>
          <w:b/>
          <w:sz w:val="28"/>
          <w:szCs w:val="28"/>
        </w:rPr>
        <w:t>Особенности организации образовательного процесса</w:t>
      </w:r>
    </w:p>
    <w:p w:rsidR="00AA5023" w:rsidRPr="00326860" w:rsidRDefault="00AA5023" w:rsidP="007A1B91">
      <w:pPr>
        <w:ind w:firstLine="340"/>
        <w:jc w:val="both"/>
        <w:rPr>
          <w:sz w:val="28"/>
          <w:szCs w:val="28"/>
        </w:rPr>
      </w:pPr>
      <w:r w:rsidRPr="00326860">
        <w:rPr>
          <w:sz w:val="28"/>
          <w:szCs w:val="28"/>
        </w:rPr>
        <w:t>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детей и взрослых, а также в самостоятельной и индивидуальной деятельности детей.</w:t>
      </w:r>
    </w:p>
    <w:p w:rsidR="00326860" w:rsidRPr="00326860" w:rsidRDefault="00326860" w:rsidP="007A1B91">
      <w:pPr>
        <w:ind w:firstLine="340"/>
        <w:jc w:val="both"/>
        <w:rPr>
          <w:sz w:val="28"/>
          <w:szCs w:val="28"/>
        </w:rPr>
      </w:pPr>
      <w:r w:rsidRPr="00326860">
        <w:rPr>
          <w:sz w:val="28"/>
          <w:szCs w:val="28"/>
        </w:rPr>
        <w:t>Все ситуации повседневной жизни, в которых оказывается ребенок в Учреждении,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 Образовательная ситуация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18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</w:t>
      </w:r>
      <w:r w:rsidRPr="00326860">
        <w:rPr>
          <w:color w:val="FF0000"/>
          <w:sz w:val="28"/>
          <w:szCs w:val="28"/>
        </w:rPr>
        <w:t xml:space="preserve"> </w:t>
      </w:r>
    </w:p>
    <w:p w:rsidR="00AA5023" w:rsidRPr="007A1B91" w:rsidRDefault="00AA5023" w:rsidP="007A1B91">
      <w:pPr>
        <w:ind w:firstLine="34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На современном этапе развития педагогики в группе успешно используют технологии, которые обеспечивают преемственность дошкольного и начального уровня общего образования.</w:t>
      </w:r>
    </w:p>
    <w:p w:rsidR="00AA5023" w:rsidRPr="007A1B91" w:rsidRDefault="00AA5023" w:rsidP="007A1B91">
      <w:pPr>
        <w:ind w:firstLine="34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Успешно зарекомендовали себя </w:t>
      </w:r>
      <w:proofErr w:type="spellStart"/>
      <w:r w:rsidRPr="007A1B91">
        <w:rPr>
          <w:sz w:val="28"/>
          <w:szCs w:val="28"/>
        </w:rPr>
        <w:t>здоровьесберегающие</w:t>
      </w:r>
      <w:proofErr w:type="spellEnd"/>
      <w:r w:rsidRPr="007A1B91">
        <w:rPr>
          <w:sz w:val="28"/>
          <w:szCs w:val="28"/>
        </w:rPr>
        <w:t xml:space="preserve"> технологии, технология моделирования и технология проектного обучения.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Педагоги группы осуществляют свою деятельность в соответствии со следующим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списком нормативных документов: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- федеральный закон от 29.12.2012 № 273-Ф3 «Об образовании в </w:t>
      </w:r>
      <w:proofErr w:type="gramStart"/>
      <w:r w:rsidRPr="007A1B91">
        <w:rPr>
          <w:sz w:val="28"/>
          <w:szCs w:val="28"/>
        </w:rPr>
        <w:t>Российской</w:t>
      </w:r>
      <w:proofErr w:type="gramEnd"/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Федерации»;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- приказ </w:t>
      </w:r>
      <w:proofErr w:type="spellStart"/>
      <w:r w:rsidRPr="007A1B91">
        <w:rPr>
          <w:sz w:val="28"/>
          <w:szCs w:val="28"/>
        </w:rPr>
        <w:t>Минобрнауки</w:t>
      </w:r>
      <w:proofErr w:type="spellEnd"/>
      <w:r w:rsidRPr="007A1B91">
        <w:rPr>
          <w:sz w:val="28"/>
          <w:szCs w:val="28"/>
        </w:rPr>
        <w:t xml:space="preserve"> России от 30.08.2013 №1014 «Об утверждении Порядка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организации и осуществлении образовательной деятельности </w:t>
      </w:r>
      <w:proofErr w:type="gramStart"/>
      <w:r w:rsidRPr="007A1B91">
        <w:rPr>
          <w:sz w:val="28"/>
          <w:szCs w:val="28"/>
        </w:rPr>
        <w:t>по</w:t>
      </w:r>
      <w:proofErr w:type="gramEnd"/>
      <w:r w:rsidRPr="007A1B91">
        <w:rPr>
          <w:sz w:val="28"/>
          <w:szCs w:val="28"/>
        </w:rPr>
        <w:t xml:space="preserve"> основным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общеобразовательным программам – образовательным программам дошкольного образования»;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- приказ </w:t>
      </w:r>
      <w:proofErr w:type="spellStart"/>
      <w:r w:rsidRPr="007A1B91">
        <w:rPr>
          <w:sz w:val="28"/>
          <w:szCs w:val="28"/>
        </w:rPr>
        <w:t>Минобрнауки</w:t>
      </w:r>
      <w:proofErr w:type="spellEnd"/>
      <w:r w:rsidRPr="007A1B91">
        <w:rPr>
          <w:sz w:val="28"/>
          <w:szCs w:val="28"/>
        </w:rPr>
        <w:t xml:space="preserve"> России от 17.10.2013 №1155 «Об утверждении Федерального образовательного стандарта дошкольного образования»;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lastRenderedPageBreak/>
        <w:t>- нормативные документы регионального и муниципального уровней.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Режим работы </w:t>
      </w:r>
      <w:r w:rsidR="007A1B91" w:rsidRPr="007A1B91">
        <w:rPr>
          <w:sz w:val="28"/>
          <w:szCs w:val="28"/>
        </w:rPr>
        <w:t>второй</w:t>
      </w:r>
      <w:r w:rsidRPr="007A1B91">
        <w:rPr>
          <w:sz w:val="28"/>
          <w:szCs w:val="28"/>
        </w:rPr>
        <w:t xml:space="preserve"> группы </w:t>
      </w:r>
      <w:r w:rsidR="007A1B91" w:rsidRPr="007A1B91">
        <w:rPr>
          <w:sz w:val="28"/>
          <w:szCs w:val="28"/>
        </w:rPr>
        <w:t xml:space="preserve">раннего возраста </w:t>
      </w:r>
      <w:r w:rsidRPr="007A1B91">
        <w:rPr>
          <w:sz w:val="28"/>
          <w:szCs w:val="28"/>
        </w:rPr>
        <w:t xml:space="preserve">МБОУ «Краснознаменская школа» структурное подразделение детский сад - пятидневная рабочая неделя; длительность работы – </w:t>
      </w:r>
      <w:r w:rsidR="007A1B91" w:rsidRPr="007A1B91">
        <w:rPr>
          <w:sz w:val="28"/>
          <w:szCs w:val="28"/>
        </w:rPr>
        <w:t>10,5</w:t>
      </w:r>
      <w:r w:rsidRPr="007A1B91">
        <w:rPr>
          <w:sz w:val="28"/>
          <w:szCs w:val="28"/>
        </w:rPr>
        <w:t xml:space="preserve"> часов; ежедневный график работы - с </w:t>
      </w:r>
      <w:r w:rsidR="007A1B91" w:rsidRPr="007A1B91">
        <w:rPr>
          <w:sz w:val="28"/>
          <w:szCs w:val="28"/>
        </w:rPr>
        <w:t>7:30</w:t>
      </w:r>
      <w:r w:rsidRPr="007A1B91">
        <w:rPr>
          <w:sz w:val="28"/>
          <w:szCs w:val="28"/>
        </w:rPr>
        <w:t>.00-1</w:t>
      </w:r>
      <w:r w:rsidR="007A1B91" w:rsidRPr="007A1B91">
        <w:rPr>
          <w:sz w:val="28"/>
          <w:szCs w:val="28"/>
        </w:rPr>
        <w:t>8</w:t>
      </w:r>
      <w:r w:rsidRPr="007A1B91">
        <w:rPr>
          <w:sz w:val="28"/>
          <w:szCs w:val="28"/>
        </w:rPr>
        <w:t>.00 часов; выходные дни – суббота, воскресенье, нерабочие – праздничные дни.</w:t>
      </w:r>
    </w:p>
    <w:p w:rsidR="00AA5023" w:rsidRPr="007A1B91" w:rsidRDefault="00AA5023" w:rsidP="007A1B91">
      <w:pPr>
        <w:ind w:firstLine="72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Непосредственная образовательная деятельность (НОД) начинается с 9.00 часов.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Прод</w:t>
      </w:r>
      <w:r w:rsidR="007A1B91" w:rsidRPr="007A1B91">
        <w:rPr>
          <w:sz w:val="28"/>
          <w:szCs w:val="28"/>
        </w:rPr>
        <w:t xml:space="preserve">олжительность НОД во второй группе раннего возраста </w:t>
      </w:r>
      <w:r w:rsidRPr="007A1B91">
        <w:rPr>
          <w:sz w:val="28"/>
          <w:szCs w:val="28"/>
        </w:rPr>
        <w:t xml:space="preserve">группе – </w:t>
      </w:r>
      <w:r w:rsidR="007A1B91" w:rsidRPr="007A1B91">
        <w:rPr>
          <w:sz w:val="28"/>
          <w:szCs w:val="28"/>
        </w:rPr>
        <w:t>1</w:t>
      </w:r>
      <w:r w:rsidRPr="007A1B91">
        <w:rPr>
          <w:sz w:val="28"/>
          <w:szCs w:val="28"/>
        </w:rPr>
        <w:t>0 минут.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Время занятий и их количество в день регламентируется «Примерной Программой» и </w:t>
      </w:r>
      <w:proofErr w:type="spellStart"/>
      <w:r w:rsidRPr="007A1B91">
        <w:rPr>
          <w:sz w:val="28"/>
          <w:szCs w:val="28"/>
        </w:rPr>
        <w:t>САНПиНом</w:t>
      </w:r>
      <w:proofErr w:type="spellEnd"/>
      <w:r w:rsidRPr="007A1B91">
        <w:rPr>
          <w:sz w:val="28"/>
          <w:szCs w:val="28"/>
        </w:rPr>
        <w:t xml:space="preserve"> (не более 2 занятий в день). Обязательным элементом каждого занятия является </w:t>
      </w:r>
      <w:proofErr w:type="spellStart"/>
      <w:r w:rsidRPr="007A1B91">
        <w:rPr>
          <w:sz w:val="28"/>
          <w:szCs w:val="28"/>
        </w:rPr>
        <w:t>физминутка</w:t>
      </w:r>
      <w:proofErr w:type="spellEnd"/>
      <w:r w:rsidRPr="007A1B91">
        <w:rPr>
          <w:sz w:val="28"/>
          <w:szCs w:val="28"/>
        </w:rPr>
        <w:t xml:space="preserve">, </w:t>
      </w:r>
      <w:proofErr w:type="gramStart"/>
      <w:r w:rsidRPr="007A1B91">
        <w:rPr>
          <w:sz w:val="28"/>
          <w:szCs w:val="28"/>
        </w:rPr>
        <w:t>которая</w:t>
      </w:r>
      <w:proofErr w:type="gramEnd"/>
      <w:r w:rsidRPr="007A1B91">
        <w:rPr>
          <w:sz w:val="28"/>
          <w:szCs w:val="28"/>
        </w:rPr>
        <w:t xml:space="preserve"> позволяет отдохнуть, снять мышечное и умственное напряжение.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Такая форма организации</w:t>
      </w:r>
    </w:p>
    <w:p w:rsidR="00AA5023" w:rsidRPr="007A1B91" w:rsidRDefault="00AA5023" w:rsidP="007A1B91">
      <w:pPr>
        <w:jc w:val="both"/>
        <w:rPr>
          <w:sz w:val="28"/>
          <w:szCs w:val="28"/>
        </w:rPr>
      </w:pPr>
      <w:r w:rsidRPr="007A1B91">
        <w:rPr>
          <w:sz w:val="28"/>
          <w:szCs w:val="28"/>
        </w:rPr>
        <w:t>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AA5023" w:rsidRPr="007A1B91" w:rsidRDefault="00AA5023" w:rsidP="007A1B91">
      <w:pPr>
        <w:ind w:firstLine="72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AA5023" w:rsidRPr="007A1B91" w:rsidRDefault="00AA5023" w:rsidP="007A1B91">
      <w:pPr>
        <w:ind w:firstLine="72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>Оценка эффективности образовательной деятельности осуществляется с помощью</w:t>
      </w:r>
      <w:r w:rsidR="007A1B91" w:rsidRPr="007A1B91">
        <w:rPr>
          <w:sz w:val="28"/>
          <w:szCs w:val="28"/>
        </w:rPr>
        <w:t xml:space="preserve"> </w:t>
      </w:r>
      <w:r w:rsidRPr="007A1B91">
        <w:rPr>
          <w:sz w:val="28"/>
          <w:szCs w:val="28"/>
        </w:rPr>
        <w:t>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др.</w:t>
      </w:r>
    </w:p>
    <w:p w:rsidR="00AA5023" w:rsidRPr="007A1B91" w:rsidRDefault="00AA5023" w:rsidP="007A1B91">
      <w:pPr>
        <w:ind w:firstLine="72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В режиме дня выделено специальное время для чтения детям. Это не является обязательным элементом режима дня, и чтение может быть замещено самостоятельной деятельностью детей, однако для эффективного решения программных задач ежедневное чтение крайне желательно. Для детей </w:t>
      </w:r>
      <w:r w:rsidR="007A1B91" w:rsidRPr="007A1B91">
        <w:rPr>
          <w:sz w:val="28"/>
          <w:szCs w:val="28"/>
        </w:rPr>
        <w:t>2</w:t>
      </w:r>
      <w:r w:rsidRPr="007A1B91">
        <w:rPr>
          <w:sz w:val="28"/>
          <w:szCs w:val="28"/>
        </w:rPr>
        <w:t>-</w:t>
      </w:r>
      <w:r w:rsidR="007A1B91" w:rsidRPr="007A1B91">
        <w:rPr>
          <w:sz w:val="28"/>
          <w:szCs w:val="28"/>
        </w:rPr>
        <w:t>3</w:t>
      </w:r>
      <w:r w:rsidRPr="007A1B91">
        <w:rPr>
          <w:sz w:val="28"/>
          <w:szCs w:val="28"/>
        </w:rPr>
        <w:t xml:space="preserve"> лет длительность чтения, с обсуждением прочитанного рекомендуется до </w:t>
      </w:r>
      <w:r w:rsidR="007A1B91" w:rsidRPr="007A1B91">
        <w:rPr>
          <w:sz w:val="28"/>
          <w:szCs w:val="28"/>
        </w:rPr>
        <w:t>10</w:t>
      </w:r>
      <w:r w:rsidRPr="007A1B91">
        <w:rPr>
          <w:sz w:val="28"/>
          <w:szCs w:val="28"/>
        </w:rPr>
        <w:t xml:space="preserve"> минут. При этом ребенка не следует принуждать, надо предоставить ему свободный выбор — слушать либо заниматься своим делом. Часто дети, играя рядом с воспитателем, незаметно для себя увлекаются процессом слушания.</w:t>
      </w:r>
    </w:p>
    <w:p w:rsidR="00953271" w:rsidRDefault="00953271" w:rsidP="007A1B91">
      <w:pPr>
        <w:adjustRightInd w:val="0"/>
        <w:jc w:val="both"/>
        <w:rPr>
          <w:b/>
          <w:sz w:val="28"/>
          <w:szCs w:val="28"/>
        </w:rPr>
      </w:pPr>
    </w:p>
    <w:p w:rsidR="00AA5023" w:rsidRPr="007A1B91" w:rsidRDefault="007A1B91" w:rsidP="007A1B91">
      <w:pPr>
        <w:adjustRightInd w:val="0"/>
        <w:jc w:val="both"/>
        <w:rPr>
          <w:b/>
          <w:sz w:val="28"/>
          <w:szCs w:val="28"/>
        </w:rPr>
      </w:pPr>
      <w:r w:rsidRPr="007A1B91">
        <w:rPr>
          <w:b/>
          <w:sz w:val="28"/>
          <w:szCs w:val="28"/>
        </w:rPr>
        <w:t>2.2 Содержание образовательной деятельности</w:t>
      </w:r>
    </w:p>
    <w:p w:rsidR="005807A9" w:rsidRPr="007A1B91" w:rsidRDefault="003C645B" w:rsidP="007A1B91">
      <w:pPr>
        <w:adjustRightInd w:val="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 </w:t>
      </w:r>
      <w:r w:rsidR="0009691B" w:rsidRPr="007A1B91">
        <w:rPr>
          <w:sz w:val="28"/>
          <w:szCs w:val="28"/>
        </w:rPr>
        <w:tab/>
      </w:r>
      <w:r w:rsidRPr="007A1B91">
        <w:rPr>
          <w:sz w:val="28"/>
          <w:szCs w:val="28"/>
        </w:rPr>
        <w:t xml:space="preserve">Содержание рабочей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 </w:t>
      </w:r>
    </w:p>
    <w:p w:rsidR="005807A9" w:rsidRPr="007A1B91" w:rsidRDefault="003C645B" w:rsidP="007A1B91">
      <w:pPr>
        <w:adjustRightInd w:val="0"/>
        <w:rPr>
          <w:sz w:val="28"/>
          <w:szCs w:val="28"/>
        </w:rPr>
      </w:pPr>
      <w:r w:rsidRPr="007A1B91">
        <w:rPr>
          <w:sz w:val="28"/>
          <w:szCs w:val="28"/>
        </w:rPr>
        <w:t xml:space="preserve">• социально-коммуникативное развитие; </w:t>
      </w:r>
    </w:p>
    <w:p w:rsidR="005807A9" w:rsidRPr="007A1B91" w:rsidRDefault="003C645B" w:rsidP="007A1B91">
      <w:pPr>
        <w:adjustRightInd w:val="0"/>
        <w:rPr>
          <w:sz w:val="28"/>
          <w:szCs w:val="28"/>
        </w:rPr>
      </w:pPr>
      <w:r w:rsidRPr="007A1B91">
        <w:rPr>
          <w:sz w:val="28"/>
          <w:szCs w:val="28"/>
        </w:rPr>
        <w:t xml:space="preserve">• познавательное развитие; </w:t>
      </w:r>
    </w:p>
    <w:p w:rsidR="005807A9" w:rsidRPr="007A1B91" w:rsidRDefault="003C645B" w:rsidP="007A1B91">
      <w:pPr>
        <w:adjustRightInd w:val="0"/>
        <w:rPr>
          <w:sz w:val="28"/>
          <w:szCs w:val="28"/>
        </w:rPr>
      </w:pPr>
      <w:r w:rsidRPr="007A1B91">
        <w:rPr>
          <w:sz w:val="28"/>
          <w:szCs w:val="28"/>
        </w:rPr>
        <w:t xml:space="preserve">• речевое развитие; </w:t>
      </w:r>
    </w:p>
    <w:p w:rsidR="005807A9" w:rsidRPr="007A1B91" w:rsidRDefault="003C645B" w:rsidP="007A1B91">
      <w:pPr>
        <w:adjustRightInd w:val="0"/>
        <w:rPr>
          <w:sz w:val="28"/>
          <w:szCs w:val="28"/>
        </w:rPr>
      </w:pPr>
      <w:r w:rsidRPr="007A1B91">
        <w:rPr>
          <w:sz w:val="28"/>
          <w:szCs w:val="28"/>
        </w:rPr>
        <w:t xml:space="preserve">• художественно-эстетическое развитие; </w:t>
      </w:r>
    </w:p>
    <w:p w:rsidR="005807A9" w:rsidRPr="007A1B91" w:rsidRDefault="003C645B" w:rsidP="007A1B91">
      <w:pPr>
        <w:adjustRightInd w:val="0"/>
        <w:rPr>
          <w:sz w:val="28"/>
          <w:szCs w:val="28"/>
        </w:rPr>
      </w:pPr>
      <w:r w:rsidRPr="007A1B91">
        <w:rPr>
          <w:sz w:val="28"/>
          <w:szCs w:val="28"/>
        </w:rPr>
        <w:t xml:space="preserve">• физическое развитие. </w:t>
      </w:r>
    </w:p>
    <w:p w:rsidR="00E30CFA" w:rsidRPr="007A1B91" w:rsidRDefault="003C645B" w:rsidP="007A1B91">
      <w:pPr>
        <w:adjustRightInd w:val="0"/>
        <w:ind w:firstLine="426"/>
        <w:jc w:val="both"/>
        <w:rPr>
          <w:sz w:val="28"/>
          <w:szCs w:val="28"/>
        </w:rPr>
      </w:pPr>
      <w:proofErr w:type="gramStart"/>
      <w:r w:rsidRPr="007A1B91">
        <w:rPr>
          <w:sz w:val="28"/>
          <w:szCs w:val="28"/>
        </w:rPr>
        <w:lastRenderedPageBreak/>
        <w:t xml:space="preserve">Содержательный раздел разработан и сформирован в обязательной части с учетом основной образовательной программы дошкольного образования «От рождения до школы» под ред. Н.Е. </w:t>
      </w:r>
      <w:proofErr w:type="spellStart"/>
      <w:r w:rsidRPr="007A1B91">
        <w:rPr>
          <w:sz w:val="28"/>
          <w:szCs w:val="28"/>
        </w:rPr>
        <w:t>Вераксы</w:t>
      </w:r>
      <w:proofErr w:type="spellEnd"/>
      <w:r w:rsidRPr="007A1B91">
        <w:rPr>
          <w:sz w:val="28"/>
          <w:szCs w:val="28"/>
        </w:rPr>
        <w:t xml:space="preserve">, Т.С. Комаровой, М.А. Васильевой, «Ладушки» Программой по музыкальному воспитанию детей дошкольного возраста под ред. </w:t>
      </w:r>
      <w:proofErr w:type="spellStart"/>
      <w:r w:rsidRPr="007A1B91">
        <w:rPr>
          <w:sz w:val="28"/>
          <w:szCs w:val="28"/>
        </w:rPr>
        <w:t>Каплуновой</w:t>
      </w:r>
      <w:proofErr w:type="spellEnd"/>
      <w:r w:rsidRPr="007A1B91">
        <w:rPr>
          <w:sz w:val="28"/>
          <w:szCs w:val="28"/>
        </w:rPr>
        <w:t xml:space="preserve"> И.М., </w:t>
      </w:r>
      <w:proofErr w:type="spellStart"/>
      <w:r w:rsidRPr="007A1B91">
        <w:rPr>
          <w:sz w:val="28"/>
          <w:szCs w:val="28"/>
        </w:rPr>
        <w:t>Новоскольцевой</w:t>
      </w:r>
      <w:proofErr w:type="spellEnd"/>
      <w:r w:rsidRPr="007A1B91">
        <w:rPr>
          <w:sz w:val="28"/>
          <w:szCs w:val="28"/>
        </w:rPr>
        <w:t>, Программой художественного воспитания, обучения и развития детей 2-7 лет «Цветные ладошки» под ред. Лыковой И.А.</w:t>
      </w:r>
      <w:proofErr w:type="gramEnd"/>
      <w:r w:rsidRPr="007A1B91">
        <w:rPr>
          <w:sz w:val="28"/>
          <w:szCs w:val="28"/>
        </w:rPr>
        <w:t xml:space="preserve"> (для детей с 2 до 3 лет). </w:t>
      </w:r>
    </w:p>
    <w:p w:rsidR="00E30CFA" w:rsidRPr="007A1B91" w:rsidRDefault="00E30CFA" w:rsidP="007A1B91">
      <w:pPr>
        <w:adjustRightInd w:val="0"/>
        <w:rPr>
          <w:sz w:val="28"/>
          <w:szCs w:val="28"/>
        </w:rPr>
      </w:pPr>
    </w:p>
    <w:p w:rsidR="00E30CFA" w:rsidRPr="007A1B91" w:rsidRDefault="004A0D55" w:rsidP="007A1B91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3C645B" w:rsidRPr="007A1B91">
        <w:rPr>
          <w:b/>
          <w:sz w:val="28"/>
          <w:szCs w:val="28"/>
        </w:rPr>
        <w:t>.1.Образовательная область</w:t>
      </w:r>
    </w:p>
    <w:p w:rsidR="00E30CFA" w:rsidRPr="007A1B91" w:rsidRDefault="003C645B" w:rsidP="007A1B91">
      <w:pPr>
        <w:adjustRightInd w:val="0"/>
        <w:jc w:val="both"/>
        <w:rPr>
          <w:sz w:val="28"/>
          <w:szCs w:val="28"/>
        </w:rPr>
      </w:pPr>
      <w:r w:rsidRPr="007A1B91">
        <w:rPr>
          <w:b/>
          <w:sz w:val="28"/>
          <w:szCs w:val="28"/>
        </w:rPr>
        <w:t>«Социально-коммуникативное развитие»</w:t>
      </w:r>
    </w:p>
    <w:p w:rsidR="006B7137" w:rsidRPr="007A1B91" w:rsidRDefault="003C645B" w:rsidP="007A1B91">
      <w:pPr>
        <w:adjustRightInd w:val="0"/>
        <w:ind w:firstLine="294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A1B91">
        <w:rPr>
          <w:sz w:val="28"/>
          <w:szCs w:val="28"/>
        </w:rPr>
        <w:t>со</w:t>
      </w:r>
      <w:proofErr w:type="gramEnd"/>
      <w:r w:rsidRPr="007A1B91"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A1B91">
        <w:rPr>
          <w:sz w:val="28"/>
          <w:szCs w:val="28"/>
        </w:rPr>
        <w:t>саморегуляции</w:t>
      </w:r>
      <w:proofErr w:type="spellEnd"/>
      <w:r w:rsidRPr="007A1B91">
        <w:rPr>
          <w:sz w:val="28"/>
          <w:szCs w:val="28"/>
        </w:rPr>
        <w:t xml:space="preserve"> собственных действий; </w:t>
      </w:r>
      <w:proofErr w:type="gramStart"/>
      <w:r w:rsidRPr="007A1B91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11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(п. 2.6.</w:t>
      </w:r>
      <w:proofErr w:type="gramEnd"/>
      <w:r w:rsidRPr="007A1B91">
        <w:rPr>
          <w:sz w:val="28"/>
          <w:szCs w:val="28"/>
        </w:rPr>
        <w:t xml:space="preserve"> </w:t>
      </w:r>
      <w:proofErr w:type="gramStart"/>
      <w:r w:rsidRPr="007A1B91">
        <w:rPr>
          <w:sz w:val="28"/>
          <w:szCs w:val="28"/>
        </w:rPr>
        <w:t xml:space="preserve">ФГОС ДО). </w:t>
      </w:r>
      <w:proofErr w:type="gramEnd"/>
    </w:p>
    <w:p w:rsidR="004A75BA" w:rsidRPr="007A1B91" w:rsidRDefault="004A75BA" w:rsidP="007A1B91">
      <w:pPr>
        <w:adjustRightInd w:val="0"/>
        <w:rPr>
          <w:sz w:val="28"/>
          <w:szCs w:val="28"/>
        </w:rPr>
      </w:pPr>
    </w:p>
    <w:p w:rsidR="00CD0389" w:rsidRDefault="004A0D55" w:rsidP="007A1B91">
      <w:pPr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2A13E5" w:rsidRPr="007A1B91">
        <w:rPr>
          <w:b/>
          <w:sz w:val="28"/>
          <w:szCs w:val="28"/>
        </w:rPr>
        <w:t>.2. Образовательная область «Познавательное развитие»</w:t>
      </w:r>
      <w:r w:rsidR="002A13E5" w:rsidRPr="007A1B91">
        <w:rPr>
          <w:sz w:val="28"/>
          <w:szCs w:val="28"/>
        </w:rPr>
        <w:t xml:space="preserve">      </w:t>
      </w:r>
    </w:p>
    <w:p w:rsidR="002A13E5" w:rsidRPr="007A1B91" w:rsidRDefault="002A13E5" w:rsidP="007A1B91">
      <w:pPr>
        <w:adjustRightInd w:val="0"/>
        <w:jc w:val="both"/>
        <w:rPr>
          <w:sz w:val="28"/>
          <w:szCs w:val="28"/>
        </w:rPr>
      </w:pPr>
      <w:r w:rsidRPr="007A1B91">
        <w:rPr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A1B91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A1B91">
        <w:rPr>
          <w:sz w:val="28"/>
          <w:szCs w:val="28"/>
        </w:rPr>
        <w:t>социокультурных</w:t>
      </w:r>
      <w:proofErr w:type="spellEnd"/>
      <w:r w:rsidRPr="007A1B91">
        <w:rPr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7A1B91">
        <w:rPr>
          <w:sz w:val="28"/>
          <w:szCs w:val="28"/>
        </w:rPr>
        <w:t xml:space="preserve"> </w:t>
      </w:r>
      <w:proofErr w:type="gramStart"/>
      <w:r w:rsidRPr="007A1B91">
        <w:rPr>
          <w:sz w:val="28"/>
          <w:szCs w:val="28"/>
        </w:rPr>
        <w:t>общем доме людей, об особенностях ее природы, многообразии стран и народов мира» (п. 2.6.</w:t>
      </w:r>
      <w:proofErr w:type="gramEnd"/>
      <w:r w:rsidRPr="007A1B91">
        <w:rPr>
          <w:sz w:val="28"/>
          <w:szCs w:val="28"/>
        </w:rPr>
        <w:t xml:space="preserve"> </w:t>
      </w:r>
      <w:proofErr w:type="gramStart"/>
      <w:r w:rsidRPr="007A1B91">
        <w:rPr>
          <w:sz w:val="28"/>
          <w:szCs w:val="28"/>
        </w:rPr>
        <w:t>ФГОС ДО).</w:t>
      </w:r>
      <w:proofErr w:type="gramEnd"/>
    </w:p>
    <w:p w:rsidR="002A13E5" w:rsidRPr="007A1B91" w:rsidRDefault="002A13E5" w:rsidP="007A1B91">
      <w:pPr>
        <w:pStyle w:val="a3"/>
        <w:ind w:left="0"/>
        <w:jc w:val="both"/>
      </w:pPr>
      <w:bookmarkStart w:id="14" w:name="2._СОДЕРЖАТЕЛЬНЫЙ_РАЗДЕЛ"/>
      <w:bookmarkStart w:id="15" w:name="_bookmark2"/>
      <w:bookmarkEnd w:id="14"/>
      <w:bookmarkEnd w:id="15"/>
    </w:p>
    <w:p w:rsidR="00B27920" w:rsidRPr="00597AFF" w:rsidRDefault="004A0D55">
      <w:pPr>
        <w:pStyle w:val="a3"/>
        <w:spacing w:before="7"/>
        <w:ind w:left="0"/>
        <w:rPr>
          <w:b/>
          <w:sz w:val="29"/>
          <w:szCs w:val="29"/>
        </w:rPr>
      </w:pPr>
      <w:r>
        <w:rPr>
          <w:b/>
          <w:sz w:val="29"/>
          <w:szCs w:val="29"/>
        </w:rPr>
        <w:t>2.2</w:t>
      </w:r>
      <w:r w:rsidR="00B27920" w:rsidRPr="00597AFF">
        <w:rPr>
          <w:b/>
          <w:sz w:val="29"/>
          <w:szCs w:val="29"/>
        </w:rPr>
        <w:t xml:space="preserve">.3.Образовательная область «Речевое развитие»  </w:t>
      </w:r>
    </w:p>
    <w:p w:rsidR="00A320B2" w:rsidRPr="00597AFF" w:rsidRDefault="00A320B2">
      <w:pPr>
        <w:pStyle w:val="a3"/>
        <w:spacing w:before="7"/>
        <w:ind w:left="0"/>
        <w:rPr>
          <w:sz w:val="29"/>
          <w:szCs w:val="29"/>
        </w:rPr>
      </w:pPr>
    </w:p>
    <w:p w:rsidR="00B27920" w:rsidRPr="00CD0389" w:rsidRDefault="00CD0389" w:rsidP="00CD0389">
      <w:pPr>
        <w:pStyle w:val="a3"/>
        <w:ind w:left="0"/>
        <w:jc w:val="both"/>
      </w:pPr>
      <w:r w:rsidRPr="00CD0389">
        <w:t>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p w:rsidR="00B27920" w:rsidRPr="00597AFF" w:rsidRDefault="00B27920">
      <w:pPr>
        <w:pStyle w:val="a3"/>
        <w:spacing w:before="7"/>
        <w:ind w:left="0"/>
        <w:rPr>
          <w:sz w:val="29"/>
          <w:szCs w:val="29"/>
        </w:rPr>
      </w:pPr>
    </w:p>
    <w:p w:rsidR="00CA399E" w:rsidRPr="00597AFF" w:rsidRDefault="004A0D55" w:rsidP="00CA399E">
      <w:pPr>
        <w:pStyle w:val="a3"/>
        <w:spacing w:before="7"/>
        <w:ind w:left="0"/>
        <w:jc w:val="both"/>
        <w:rPr>
          <w:sz w:val="29"/>
          <w:szCs w:val="29"/>
        </w:rPr>
      </w:pPr>
      <w:r>
        <w:rPr>
          <w:b/>
          <w:sz w:val="29"/>
          <w:szCs w:val="29"/>
        </w:rPr>
        <w:t>2.2</w:t>
      </w:r>
      <w:r w:rsidR="00F36B6F" w:rsidRPr="00597AFF">
        <w:rPr>
          <w:b/>
          <w:sz w:val="29"/>
          <w:szCs w:val="29"/>
        </w:rPr>
        <w:t>.4.Образовательная область «Художественно-эстетическое развитие»</w:t>
      </w:r>
      <w:r w:rsidR="00F36B6F" w:rsidRPr="00597AFF">
        <w:rPr>
          <w:sz w:val="29"/>
          <w:szCs w:val="29"/>
        </w:rPr>
        <w:t xml:space="preserve"> </w:t>
      </w:r>
    </w:p>
    <w:p w:rsidR="00CA399E" w:rsidRPr="00597AFF" w:rsidRDefault="00CA399E" w:rsidP="00CA399E">
      <w:pPr>
        <w:pStyle w:val="a3"/>
        <w:spacing w:before="7"/>
        <w:ind w:left="0"/>
        <w:jc w:val="both"/>
        <w:rPr>
          <w:sz w:val="29"/>
          <w:szCs w:val="29"/>
        </w:rPr>
      </w:pPr>
    </w:p>
    <w:p w:rsidR="00CA399E" w:rsidRPr="007A1B91" w:rsidRDefault="00F36B6F" w:rsidP="007A1B91">
      <w:pPr>
        <w:pStyle w:val="a3"/>
        <w:ind w:left="0"/>
        <w:jc w:val="both"/>
      </w:pPr>
      <w:proofErr w:type="gramStart"/>
      <w:r w:rsidRPr="007A1B91">
        <w:t>Художественно-эстетическое развитие предполагает</w:t>
      </w:r>
      <w:r w:rsidR="00CA399E" w:rsidRPr="007A1B91">
        <w:t>:</w:t>
      </w:r>
      <w:r w:rsidRPr="007A1B91">
        <w:t xml:space="preserve"> развитие предпосылок ц</w:t>
      </w:r>
      <w:r w:rsidR="00CA399E" w:rsidRPr="007A1B91">
        <w:t>енностно-смыслового восприятия,</w:t>
      </w:r>
      <w:r w:rsidRPr="007A1B91">
        <w:t xml:space="preserve">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 (п. 2.6.</w:t>
      </w:r>
      <w:proofErr w:type="gramEnd"/>
      <w:r w:rsidRPr="007A1B91">
        <w:t xml:space="preserve"> </w:t>
      </w:r>
      <w:proofErr w:type="gramStart"/>
      <w:r w:rsidRPr="007A1B91">
        <w:t xml:space="preserve">ФГОС ДО). </w:t>
      </w:r>
      <w:proofErr w:type="gramEnd"/>
    </w:p>
    <w:p w:rsidR="00CA399E" w:rsidRPr="007A1B91" w:rsidRDefault="00F36B6F" w:rsidP="007A1B91">
      <w:pPr>
        <w:pStyle w:val="a3"/>
        <w:ind w:left="0"/>
        <w:jc w:val="both"/>
      </w:pPr>
      <w:r w:rsidRPr="007A1B91">
        <w:t>Содержание образовательной области «Художественно-эстетическое развитие» (обязательная часть) представлено:</w:t>
      </w:r>
    </w:p>
    <w:p w:rsidR="00CA399E" w:rsidRPr="007A1B91" w:rsidRDefault="00F36B6F" w:rsidP="007A1B91">
      <w:pPr>
        <w:pStyle w:val="a3"/>
        <w:ind w:left="0"/>
        <w:jc w:val="both"/>
      </w:pPr>
      <w:r w:rsidRPr="007A1B91">
        <w:t xml:space="preserve">Приобщение к искусству </w:t>
      </w:r>
    </w:p>
    <w:p w:rsidR="00CA399E" w:rsidRPr="00597AFF" w:rsidRDefault="00F36B6F" w:rsidP="00CA399E">
      <w:pPr>
        <w:pStyle w:val="a3"/>
        <w:spacing w:before="7"/>
        <w:ind w:left="0"/>
        <w:jc w:val="both"/>
        <w:rPr>
          <w:sz w:val="29"/>
          <w:szCs w:val="29"/>
        </w:rPr>
      </w:pPr>
      <w:r w:rsidRPr="00597AFF">
        <w:rPr>
          <w:sz w:val="29"/>
          <w:szCs w:val="29"/>
        </w:rPr>
        <w:t xml:space="preserve">Конструктивно-модельная деятельность </w:t>
      </w:r>
    </w:p>
    <w:p w:rsidR="00CD0389" w:rsidRDefault="00F36B6F" w:rsidP="00CA399E">
      <w:pPr>
        <w:pStyle w:val="a3"/>
        <w:spacing w:before="7"/>
        <w:ind w:left="0"/>
        <w:jc w:val="both"/>
        <w:rPr>
          <w:sz w:val="29"/>
          <w:szCs w:val="29"/>
        </w:rPr>
      </w:pPr>
      <w:r w:rsidRPr="00597AFF">
        <w:rPr>
          <w:sz w:val="29"/>
          <w:szCs w:val="29"/>
        </w:rPr>
        <w:t>Развитие игровой деятел</w:t>
      </w:r>
      <w:r w:rsidR="00CD0389">
        <w:rPr>
          <w:sz w:val="29"/>
          <w:szCs w:val="29"/>
        </w:rPr>
        <w:t xml:space="preserve">ьности (театрализованные игры) </w:t>
      </w:r>
    </w:p>
    <w:p w:rsidR="00CD0389" w:rsidRDefault="00F36B6F" w:rsidP="00CA399E">
      <w:pPr>
        <w:pStyle w:val="a3"/>
        <w:spacing w:before="7"/>
        <w:ind w:left="0"/>
        <w:jc w:val="both"/>
        <w:rPr>
          <w:sz w:val="29"/>
          <w:szCs w:val="29"/>
        </w:rPr>
      </w:pPr>
      <w:r w:rsidRPr="00597AFF">
        <w:rPr>
          <w:sz w:val="29"/>
          <w:szCs w:val="29"/>
        </w:rPr>
        <w:t>Музыкальная деятельность</w:t>
      </w:r>
    </w:p>
    <w:p w:rsidR="0034239A" w:rsidRPr="00597AFF" w:rsidRDefault="0034239A">
      <w:pPr>
        <w:pStyle w:val="a3"/>
        <w:spacing w:before="7"/>
        <w:ind w:left="0"/>
        <w:rPr>
          <w:sz w:val="29"/>
          <w:szCs w:val="29"/>
        </w:rPr>
      </w:pPr>
    </w:p>
    <w:p w:rsidR="00A320B2" w:rsidRPr="00597AFF" w:rsidRDefault="004A0D55" w:rsidP="0034239A">
      <w:pPr>
        <w:pStyle w:val="a3"/>
        <w:spacing w:before="7"/>
        <w:ind w:left="0"/>
        <w:jc w:val="both"/>
        <w:rPr>
          <w:sz w:val="29"/>
          <w:szCs w:val="29"/>
        </w:rPr>
      </w:pPr>
      <w:r>
        <w:rPr>
          <w:b/>
          <w:sz w:val="29"/>
          <w:szCs w:val="29"/>
        </w:rPr>
        <w:t>2.2</w:t>
      </w:r>
      <w:r w:rsidR="0034239A" w:rsidRPr="00597AFF">
        <w:rPr>
          <w:b/>
          <w:sz w:val="29"/>
          <w:szCs w:val="29"/>
        </w:rPr>
        <w:t>.5. Образовательная область «Физическое развитие»</w:t>
      </w:r>
      <w:r w:rsidR="0034239A" w:rsidRPr="00597AFF">
        <w:rPr>
          <w:sz w:val="29"/>
          <w:szCs w:val="29"/>
        </w:rPr>
        <w:t xml:space="preserve"> </w:t>
      </w:r>
    </w:p>
    <w:p w:rsidR="0034239A" w:rsidRPr="00597AFF" w:rsidRDefault="0034239A" w:rsidP="0034239A">
      <w:pPr>
        <w:pStyle w:val="a3"/>
        <w:spacing w:before="7"/>
        <w:ind w:left="0"/>
        <w:jc w:val="both"/>
        <w:rPr>
          <w:sz w:val="29"/>
          <w:szCs w:val="29"/>
        </w:rPr>
      </w:pPr>
      <w:r w:rsidRPr="00597AFF">
        <w:rPr>
          <w:sz w:val="29"/>
          <w:szCs w:val="29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97AFF">
        <w:rPr>
          <w:sz w:val="29"/>
          <w:szCs w:val="29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97AFF">
        <w:rPr>
          <w:sz w:val="29"/>
          <w:szCs w:val="29"/>
        </w:rPr>
        <w:t>саморегуляции</w:t>
      </w:r>
      <w:proofErr w:type="spellEnd"/>
      <w:r w:rsidRPr="00597AFF">
        <w:rPr>
          <w:sz w:val="29"/>
          <w:szCs w:val="29"/>
        </w:rPr>
        <w:t xml:space="preserve"> в двигательной сфере;</w:t>
      </w:r>
      <w:proofErr w:type="gramEnd"/>
      <w:r w:rsidRPr="00597AFF">
        <w:rPr>
          <w:sz w:val="29"/>
          <w:szCs w:val="29"/>
        </w:rPr>
        <w:t xml:space="preserve"> </w:t>
      </w:r>
      <w:proofErr w:type="gramStart"/>
      <w:r w:rsidRPr="00597AFF">
        <w:rPr>
          <w:sz w:val="29"/>
          <w:szCs w:val="29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(п. 2.6.</w:t>
      </w:r>
      <w:proofErr w:type="gramEnd"/>
      <w:r w:rsidRPr="00597AFF">
        <w:rPr>
          <w:sz w:val="29"/>
          <w:szCs w:val="29"/>
        </w:rPr>
        <w:t xml:space="preserve"> </w:t>
      </w:r>
      <w:proofErr w:type="gramStart"/>
      <w:r w:rsidRPr="00597AFF">
        <w:rPr>
          <w:sz w:val="29"/>
          <w:szCs w:val="29"/>
        </w:rPr>
        <w:t>ФГОС ДО).</w:t>
      </w:r>
      <w:proofErr w:type="gramEnd"/>
    </w:p>
    <w:p w:rsidR="00310FBE" w:rsidRPr="00295E5D" w:rsidRDefault="00310FBE" w:rsidP="00E67A06">
      <w:pPr>
        <w:pStyle w:val="a3"/>
        <w:spacing w:before="7"/>
        <w:ind w:left="0"/>
        <w:jc w:val="both"/>
        <w:rPr>
          <w:color w:val="FF0000"/>
          <w:sz w:val="29"/>
          <w:szCs w:val="29"/>
        </w:rPr>
      </w:pPr>
    </w:p>
    <w:p w:rsidR="00FF75E9" w:rsidRPr="00597AFF" w:rsidRDefault="00743EB5" w:rsidP="00295E5D">
      <w:pPr>
        <w:pStyle w:val="1"/>
        <w:tabs>
          <w:tab w:val="left" w:pos="3887"/>
        </w:tabs>
        <w:ind w:left="2978" w:hanging="2836"/>
        <w:rPr>
          <w:sz w:val="29"/>
          <w:szCs w:val="29"/>
        </w:rPr>
      </w:pPr>
      <w:bookmarkStart w:id="16" w:name="2.2._Содержание_образовательной_деятельн"/>
      <w:bookmarkStart w:id="17" w:name="2.2.1._Образовательная_область"/>
      <w:bookmarkStart w:id="18" w:name="3._Условия_реализации_Программы."/>
      <w:bookmarkEnd w:id="16"/>
      <w:bookmarkEnd w:id="17"/>
      <w:bookmarkEnd w:id="18"/>
      <w:r w:rsidRPr="00597AFF">
        <w:rPr>
          <w:sz w:val="29"/>
          <w:szCs w:val="29"/>
        </w:rPr>
        <w:t>3.</w:t>
      </w:r>
      <w:r w:rsidR="00100365" w:rsidRPr="00597AFF">
        <w:rPr>
          <w:sz w:val="29"/>
          <w:szCs w:val="29"/>
        </w:rPr>
        <w:t>ОРГАНИЗАЦИОННЫЙ РАЗДЕЛ</w:t>
      </w:r>
      <w:r w:rsidR="00F74C63" w:rsidRPr="00597AFF">
        <w:rPr>
          <w:sz w:val="29"/>
          <w:szCs w:val="29"/>
        </w:rPr>
        <w:t>.</w:t>
      </w:r>
    </w:p>
    <w:p w:rsidR="00FF75E9" w:rsidRPr="00597AFF" w:rsidRDefault="00F74C63" w:rsidP="00AC5E99">
      <w:pPr>
        <w:pStyle w:val="a5"/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b/>
          <w:sz w:val="29"/>
          <w:szCs w:val="29"/>
        </w:rPr>
      </w:pPr>
      <w:r w:rsidRPr="00597AFF">
        <w:rPr>
          <w:b/>
          <w:sz w:val="29"/>
          <w:szCs w:val="29"/>
        </w:rPr>
        <w:t xml:space="preserve">Организация режима пребывания детей </w:t>
      </w:r>
      <w:proofErr w:type="gramStart"/>
      <w:r w:rsidRPr="00597AFF">
        <w:rPr>
          <w:b/>
          <w:sz w:val="29"/>
          <w:szCs w:val="29"/>
        </w:rPr>
        <w:t>образовательном</w:t>
      </w:r>
      <w:proofErr w:type="gramEnd"/>
    </w:p>
    <w:p w:rsidR="00FF75E9" w:rsidRPr="00597AFF" w:rsidRDefault="00743EB5" w:rsidP="004A75BA">
      <w:pPr>
        <w:spacing w:before="48"/>
        <w:jc w:val="center"/>
        <w:rPr>
          <w:b/>
          <w:sz w:val="29"/>
          <w:szCs w:val="29"/>
        </w:rPr>
      </w:pPr>
      <w:proofErr w:type="gramStart"/>
      <w:r w:rsidRPr="00597AFF">
        <w:rPr>
          <w:b/>
          <w:sz w:val="29"/>
          <w:szCs w:val="29"/>
        </w:rPr>
        <w:t>у</w:t>
      </w:r>
      <w:r w:rsidR="00F74C63" w:rsidRPr="00597AFF">
        <w:rPr>
          <w:b/>
          <w:sz w:val="29"/>
          <w:szCs w:val="29"/>
        </w:rPr>
        <w:t>чреждении</w:t>
      </w:r>
      <w:proofErr w:type="gramEnd"/>
      <w:r w:rsidR="00F74C63" w:rsidRPr="00597AFF">
        <w:rPr>
          <w:b/>
          <w:sz w:val="29"/>
          <w:szCs w:val="29"/>
        </w:rPr>
        <w:t>.</w:t>
      </w:r>
    </w:p>
    <w:p w:rsidR="00F40F5F" w:rsidRDefault="00F40F5F" w:rsidP="00F40F5F">
      <w:pPr>
        <w:spacing w:line="276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МБОУ «Краснознаменская школа» структурное подразделение детский сад раб</w:t>
      </w:r>
      <w:r w:rsidRPr="00481464">
        <w:rPr>
          <w:sz w:val="28"/>
          <w:szCs w:val="28"/>
        </w:rPr>
        <w:t xml:space="preserve">отает в режиме пятидневной рабочей недели. Длительность пребывания детей в </w:t>
      </w:r>
      <w:r>
        <w:rPr>
          <w:sz w:val="28"/>
          <w:szCs w:val="28"/>
        </w:rPr>
        <w:t>детском саду 10,5 часов: с 07.30 до 18</w:t>
      </w:r>
      <w:r w:rsidRPr="00481464">
        <w:rPr>
          <w:sz w:val="28"/>
          <w:szCs w:val="28"/>
        </w:rPr>
        <w:t>.00.</w:t>
      </w:r>
      <w:r>
        <w:rPr>
          <w:sz w:val="28"/>
          <w:szCs w:val="28"/>
        </w:rPr>
        <w:t xml:space="preserve"> </w:t>
      </w:r>
      <w:r w:rsidRPr="00481464">
        <w:rPr>
          <w:sz w:val="28"/>
          <w:szCs w:val="28"/>
        </w:rPr>
        <w:t xml:space="preserve">Программа реализуется в течение всего пребывания детей в ДОУ. Образовательный процесс осуществляется с первого сентября по тридцать первое мая. Летний период – с первого июня по тридцать первое августа. Режим дня устанавливается в </w:t>
      </w:r>
      <w:r w:rsidRPr="00481464">
        <w:rPr>
          <w:sz w:val="28"/>
          <w:szCs w:val="28"/>
        </w:rPr>
        <w:lastRenderedPageBreak/>
        <w:t xml:space="preserve">соответствии с возрастными индивидуальными особенностями детей и способствует их гармоничному развитию. </w:t>
      </w:r>
      <w:r w:rsidRPr="00481464"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Режим</w:t>
      </w:r>
      <w:r w:rsidRPr="00481464">
        <w:rPr>
          <w:sz w:val="28"/>
          <w:szCs w:val="28"/>
        </w:rPr>
        <w:t xml:space="preserve"> дня разработан</w:t>
      </w:r>
      <w:r w:rsidRPr="00481464">
        <w:rPr>
          <w:bCs/>
          <w:sz w:val="28"/>
          <w:szCs w:val="28"/>
        </w:rPr>
        <w:t xml:space="preserve"> в двух вариантах (</w:t>
      </w:r>
      <w:r w:rsidRPr="00481464">
        <w:rPr>
          <w:sz w:val="28"/>
          <w:szCs w:val="28"/>
        </w:rPr>
        <w:t>на холодный и теплый периоды года</w:t>
      </w:r>
      <w:r w:rsidRPr="00481464">
        <w:rPr>
          <w:bCs/>
          <w:sz w:val="28"/>
          <w:szCs w:val="28"/>
        </w:rPr>
        <w:t>) в зависимости от сезона (летнего и зимнего).</w:t>
      </w:r>
      <w:proofErr w:type="gramEnd"/>
      <w:r w:rsidRPr="00481464">
        <w:rPr>
          <w:bCs/>
          <w:sz w:val="28"/>
          <w:szCs w:val="28"/>
        </w:rPr>
        <w:t xml:space="preserve"> Прогулка организуется 2 раза в день: в первую половину – до обеда и во вторую половину дня – после дневного сна или перед уходом детей домой, сюда же включено время утреннего приема на свежем воздухе. Общая продолжительность сна для детей дошкольного возраста в период нахождения в ДОУ составляет 2,0 – 2,5 часа.  </w:t>
      </w:r>
      <w:r w:rsidRPr="00481464">
        <w:rPr>
          <w:sz w:val="28"/>
          <w:szCs w:val="28"/>
        </w:rPr>
        <w:t>Осуществляя режимные моменты, необходимо учитывать индиви</w:t>
      </w:r>
      <w:r w:rsidRPr="00481464">
        <w:rPr>
          <w:sz w:val="28"/>
          <w:szCs w:val="28"/>
        </w:rPr>
        <w:softHyphen/>
        <w:t>дуальные особенности детей (длительность сна, вкусовые предпочтения, темп деятельности и т. д.). Приближенный к индивидуальным особеннос</w:t>
      </w:r>
      <w:r w:rsidRPr="00481464">
        <w:rPr>
          <w:sz w:val="28"/>
          <w:szCs w:val="28"/>
        </w:rPr>
        <w:softHyphen/>
        <w:t>тям ребенка режим детского сада способствует его комфорту, хорошему настроению и активности.</w:t>
      </w:r>
    </w:p>
    <w:p w:rsidR="00FF75E9" w:rsidRPr="00D40409" w:rsidRDefault="00F74C63" w:rsidP="00D40409">
      <w:pPr>
        <w:spacing w:line="276" w:lineRule="auto"/>
        <w:jc w:val="both"/>
        <w:rPr>
          <w:sz w:val="28"/>
          <w:szCs w:val="28"/>
        </w:rPr>
      </w:pPr>
      <w:proofErr w:type="gramStart"/>
      <w:r w:rsidRPr="00D40409">
        <w:rPr>
          <w:i/>
          <w:sz w:val="28"/>
          <w:szCs w:val="28"/>
        </w:rPr>
        <w:t>Ежедневная</w:t>
      </w:r>
      <w:proofErr w:type="gramEnd"/>
      <w:r w:rsidRPr="00D40409">
        <w:rPr>
          <w:i/>
          <w:sz w:val="28"/>
          <w:szCs w:val="28"/>
        </w:rPr>
        <w:t xml:space="preserve"> организации жизни и деятельности детей </w:t>
      </w:r>
      <w:r w:rsidRPr="00D40409">
        <w:rPr>
          <w:sz w:val="28"/>
          <w:szCs w:val="28"/>
        </w:rPr>
        <w:t>осуществляется с учетом:</w:t>
      </w:r>
    </w:p>
    <w:p w:rsidR="00FF75E9" w:rsidRPr="00D40409" w:rsidRDefault="00F74C63" w:rsidP="00D40409">
      <w:pPr>
        <w:pStyle w:val="a5"/>
        <w:numPr>
          <w:ilvl w:val="0"/>
          <w:numId w:val="25"/>
        </w:numPr>
        <w:tabs>
          <w:tab w:val="left" w:pos="1145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</w:t>
      </w:r>
      <w:r w:rsidRPr="00D40409">
        <w:rPr>
          <w:spacing w:val="17"/>
          <w:sz w:val="28"/>
          <w:szCs w:val="28"/>
        </w:rPr>
        <w:t xml:space="preserve"> </w:t>
      </w:r>
      <w:r w:rsidRPr="00D40409">
        <w:rPr>
          <w:sz w:val="28"/>
          <w:szCs w:val="28"/>
        </w:rPr>
        <w:t>игра;</w:t>
      </w:r>
    </w:p>
    <w:p w:rsidR="00597AFF" w:rsidRPr="00D40409" w:rsidRDefault="00F74C63" w:rsidP="00AF0ED4">
      <w:pPr>
        <w:pStyle w:val="a5"/>
        <w:numPr>
          <w:ilvl w:val="0"/>
          <w:numId w:val="25"/>
        </w:numPr>
        <w:tabs>
          <w:tab w:val="left" w:pos="1145"/>
          <w:tab w:val="left" w:pos="3166"/>
          <w:tab w:val="left" w:pos="5447"/>
          <w:tab w:val="left" w:pos="7392"/>
          <w:tab w:val="left" w:pos="7958"/>
          <w:tab w:val="left" w:pos="8386"/>
          <w:tab w:val="left" w:pos="9101"/>
        </w:tabs>
        <w:spacing w:before="0" w:line="273" w:lineRule="auto"/>
        <w:ind w:left="0" w:firstLine="0"/>
        <w:jc w:val="both"/>
        <w:rPr>
          <w:i/>
          <w:sz w:val="28"/>
          <w:szCs w:val="28"/>
        </w:rPr>
      </w:pPr>
      <w:r w:rsidRPr="00D40409">
        <w:rPr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</w:t>
      </w:r>
      <w:r w:rsidRPr="00D40409">
        <w:rPr>
          <w:sz w:val="28"/>
          <w:szCs w:val="28"/>
        </w:rPr>
        <w:tab/>
        <w:t>образовательной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деятельности,</w:t>
      </w:r>
      <w:r w:rsidR="00D146F1" w:rsidRPr="00D40409">
        <w:rPr>
          <w:sz w:val="28"/>
          <w:szCs w:val="28"/>
        </w:rPr>
        <w:t xml:space="preserve"> </w:t>
      </w:r>
      <w:r w:rsidR="00AF0ED4">
        <w:rPr>
          <w:sz w:val="28"/>
          <w:szCs w:val="28"/>
        </w:rPr>
        <w:t xml:space="preserve">но и </w:t>
      </w:r>
      <w:r w:rsidRPr="00D40409">
        <w:rPr>
          <w:sz w:val="28"/>
          <w:szCs w:val="28"/>
        </w:rPr>
        <w:t>при</w:t>
      </w:r>
      <w:r w:rsidR="00AF0ED4">
        <w:rPr>
          <w:sz w:val="28"/>
          <w:szCs w:val="28"/>
        </w:rPr>
        <w:t xml:space="preserve"> </w:t>
      </w:r>
      <w:r w:rsidRPr="00D40409">
        <w:rPr>
          <w:spacing w:val="2"/>
          <w:w w:val="90"/>
          <w:sz w:val="28"/>
          <w:szCs w:val="28"/>
        </w:rPr>
        <w:t xml:space="preserve">проведении </w:t>
      </w:r>
      <w:r w:rsidRPr="00D40409">
        <w:rPr>
          <w:sz w:val="28"/>
          <w:szCs w:val="28"/>
        </w:rPr>
        <w:t xml:space="preserve">режимных моментов в соответствии со спецификой дошкольного образования. </w:t>
      </w:r>
    </w:p>
    <w:p w:rsidR="00FF75E9" w:rsidRPr="00D40409" w:rsidRDefault="00F74C63" w:rsidP="00AF0ED4">
      <w:pPr>
        <w:pStyle w:val="a5"/>
        <w:tabs>
          <w:tab w:val="left" w:pos="1145"/>
          <w:tab w:val="left" w:pos="3166"/>
          <w:tab w:val="left" w:pos="5447"/>
          <w:tab w:val="left" w:pos="7392"/>
          <w:tab w:val="left" w:pos="7958"/>
          <w:tab w:val="left" w:pos="8386"/>
          <w:tab w:val="left" w:pos="9101"/>
        </w:tabs>
        <w:spacing w:before="0" w:line="273" w:lineRule="auto"/>
        <w:ind w:left="0" w:firstLine="0"/>
        <w:jc w:val="both"/>
        <w:rPr>
          <w:i/>
          <w:sz w:val="28"/>
          <w:szCs w:val="28"/>
        </w:rPr>
      </w:pPr>
      <w:r w:rsidRPr="00D40409">
        <w:rPr>
          <w:i/>
          <w:spacing w:val="5"/>
          <w:sz w:val="28"/>
          <w:szCs w:val="28"/>
        </w:rPr>
        <w:t>О</w:t>
      </w:r>
      <w:r w:rsidRPr="00D40409">
        <w:rPr>
          <w:i/>
          <w:sz w:val="28"/>
          <w:szCs w:val="28"/>
          <w:u w:val="single"/>
        </w:rPr>
        <w:t>рганизация режима</w:t>
      </w:r>
      <w:r w:rsidRPr="00D40409">
        <w:rPr>
          <w:i/>
          <w:spacing w:val="1"/>
          <w:sz w:val="28"/>
          <w:szCs w:val="28"/>
          <w:u w:val="single"/>
        </w:rPr>
        <w:t xml:space="preserve"> </w:t>
      </w:r>
      <w:r w:rsidRPr="00D40409">
        <w:rPr>
          <w:i/>
          <w:sz w:val="28"/>
          <w:szCs w:val="28"/>
          <w:u w:val="single"/>
        </w:rPr>
        <w:t>дня</w:t>
      </w:r>
      <w:r w:rsidRPr="00D40409">
        <w:rPr>
          <w:i/>
          <w:sz w:val="28"/>
          <w:szCs w:val="28"/>
        </w:rPr>
        <w:t>.</w:t>
      </w:r>
    </w:p>
    <w:p w:rsidR="00FF75E9" w:rsidRPr="00D40409" w:rsidRDefault="00F74C63" w:rsidP="00AF0ED4">
      <w:pPr>
        <w:pStyle w:val="a3"/>
        <w:ind w:left="0"/>
        <w:jc w:val="both"/>
      </w:pPr>
      <w:r w:rsidRPr="00D40409">
        <w:t>При проведении режимных процессов Учреждение придерживается следующих</w:t>
      </w:r>
    </w:p>
    <w:p w:rsidR="00FF75E9" w:rsidRPr="00D40409" w:rsidRDefault="00F74C63" w:rsidP="00AF0ED4">
      <w:pPr>
        <w:pStyle w:val="2"/>
        <w:spacing w:before="0"/>
        <w:ind w:left="0"/>
        <w:rPr>
          <w:b w:val="0"/>
          <w:i w:val="0"/>
        </w:rPr>
      </w:pPr>
      <w:bookmarkStart w:id="19" w:name="правил:"/>
      <w:bookmarkEnd w:id="19"/>
      <w:r w:rsidRPr="00D40409">
        <w:rPr>
          <w:b w:val="0"/>
          <w:i w:val="0"/>
        </w:rPr>
        <w:t>правил: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426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Полное</w:t>
      </w:r>
      <w:r w:rsidRPr="00D40409">
        <w:rPr>
          <w:spacing w:val="-7"/>
          <w:sz w:val="28"/>
          <w:szCs w:val="28"/>
        </w:rPr>
        <w:t xml:space="preserve"> </w:t>
      </w:r>
      <w:r w:rsidRPr="00D40409">
        <w:rPr>
          <w:sz w:val="28"/>
          <w:szCs w:val="28"/>
        </w:rPr>
        <w:t>и</w:t>
      </w:r>
      <w:r w:rsidRPr="00D40409">
        <w:rPr>
          <w:spacing w:val="-8"/>
          <w:sz w:val="28"/>
          <w:szCs w:val="28"/>
        </w:rPr>
        <w:t xml:space="preserve"> </w:t>
      </w:r>
      <w:r w:rsidRPr="00D40409">
        <w:rPr>
          <w:sz w:val="28"/>
          <w:szCs w:val="28"/>
        </w:rPr>
        <w:t>своевременное</w:t>
      </w:r>
      <w:r w:rsidRPr="00D40409">
        <w:rPr>
          <w:spacing w:val="-3"/>
          <w:sz w:val="28"/>
          <w:szCs w:val="28"/>
        </w:rPr>
        <w:t xml:space="preserve"> </w:t>
      </w:r>
      <w:r w:rsidRPr="00D40409">
        <w:rPr>
          <w:sz w:val="28"/>
          <w:szCs w:val="28"/>
        </w:rPr>
        <w:t>удовлетворение</w:t>
      </w:r>
      <w:r w:rsidRPr="00D40409">
        <w:rPr>
          <w:spacing w:val="-7"/>
          <w:sz w:val="28"/>
          <w:szCs w:val="28"/>
        </w:rPr>
        <w:t xml:space="preserve"> </w:t>
      </w:r>
      <w:r w:rsidRPr="00D40409">
        <w:rPr>
          <w:sz w:val="28"/>
          <w:szCs w:val="28"/>
        </w:rPr>
        <w:t>всех</w:t>
      </w:r>
      <w:r w:rsidRPr="00D40409">
        <w:rPr>
          <w:spacing w:val="-11"/>
          <w:sz w:val="28"/>
          <w:szCs w:val="28"/>
        </w:rPr>
        <w:t xml:space="preserve"> </w:t>
      </w:r>
      <w:r w:rsidRPr="00D40409">
        <w:rPr>
          <w:sz w:val="28"/>
          <w:szCs w:val="28"/>
        </w:rPr>
        <w:t>органических</w:t>
      </w:r>
      <w:r w:rsidRPr="00D40409">
        <w:rPr>
          <w:spacing w:val="-40"/>
          <w:sz w:val="28"/>
          <w:szCs w:val="28"/>
        </w:rPr>
        <w:t xml:space="preserve"> </w:t>
      </w:r>
      <w:r w:rsidRPr="00D40409">
        <w:rPr>
          <w:sz w:val="28"/>
          <w:szCs w:val="28"/>
        </w:rPr>
        <w:t>потребностей детей (</w:t>
      </w:r>
      <w:proofErr w:type="gramStart"/>
      <w:r w:rsidRPr="00D40409">
        <w:rPr>
          <w:sz w:val="28"/>
          <w:szCs w:val="28"/>
        </w:rPr>
        <w:t>в</w:t>
      </w:r>
      <w:proofErr w:type="gramEnd"/>
      <w:r w:rsidRPr="00D40409">
        <w:rPr>
          <w:sz w:val="28"/>
          <w:szCs w:val="28"/>
        </w:rPr>
        <w:t xml:space="preserve"> сне,</w:t>
      </w:r>
      <w:r w:rsidRPr="00D40409">
        <w:rPr>
          <w:spacing w:val="1"/>
          <w:sz w:val="28"/>
          <w:szCs w:val="28"/>
        </w:rPr>
        <w:t xml:space="preserve"> </w:t>
      </w:r>
      <w:r w:rsidRPr="00D40409">
        <w:rPr>
          <w:sz w:val="28"/>
          <w:szCs w:val="28"/>
        </w:rPr>
        <w:t>питании).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  <w:tab w:val="left" w:pos="2882"/>
          <w:tab w:val="left" w:pos="4899"/>
          <w:tab w:val="left" w:pos="5754"/>
          <w:tab w:val="left" w:pos="7478"/>
          <w:tab w:val="left" w:pos="8693"/>
          <w:tab w:val="left" w:pos="950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Тщательный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гигиенический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уход,</w:t>
      </w:r>
      <w:r w:rsidR="00D146F1" w:rsidRPr="00D40409">
        <w:rPr>
          <w:sz w:val="28"/>
          <w:szCs w:val="28"/>
        </w:rPr>
        <w:t xml:space="preserve"> обеспечение</w:t>
      </w:r>
      <w:r w:rsidR="00AF0ED4">
        <w:rPr>
          <w:sz w:val="28"/>
          <w:szCs w:val="28"/>
        </w:rPr>
        <w:t xml:space="preserve"> </w:t>
      </w:r>
      <w:r w:rsidR="00D146F1" w:rsidRPr="00D40409">
        <w:rPr>
          <w:sz w:val="28"/>
          <w:szCs w:val="28"/>
        </w:rPr>
        <w:t>чистоты</w:t>
      </w:r>
      <w:r w:rsidR="00AF0ED4">
        <w:rPr>
          <w:sz w:val="28"/>
          <w:szCs w:val="28"/>
        </w:rPr>
        <w:t xml:space="preserve"> </w:t>
      </w:r>
      <w:r w:rsidR="00D146F1" w:rsidRPr="00D40409">
        <w:rPr>
          <w:sz w:val="28"/>
          <w:szCs w:val="28"/>
        </w:rPr>
        <w:t>тела, о</w:t>
      </w:r>
      <w:r w:rsidRPr="00D40409">
        <w:rPr>
          <w:spacing w:val="-9"/>
          <w:sz w:val="28"/>
          <w:szCs w:val="28"/>
        </w:rPr>
        <w:t xml:space="preserve">дежды, </w:t>
      </w:r>
      <w:r w:rsidRPr="00D40409">
        <w:rPr>
          <w:sz w:val="28"/>
          <w:szCs w:val="28"/>
        </w:rPr>
        <w:t>постели.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  <w:tab w:val="left" w:pos="2983"/>
          <w:tab w:val="left" w:pos="3915"/>
          <w:tab w:val="left" w:pos="4313"/>
          <w:tab w:val="left" w:pos="6013"/>
          <w:tab w:val="left" w:pos="7286"/>
          <w:tab w:val="left" w:pos="7680"/>
          <w:tab w:val="left" w:pos="9206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Привлечение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детей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к</w:t>
      </w:r>
      <w:r w:rsidR="00AF0ED4">
        <w:rPr>
          <w:sz w:val="28"/>
          <w:szCs w:val="28"/>
        </w:rPr>
        <w:t xml:space="preserve"> посильному</w:t>
      </w:r>
      <w:r w:rsidR="00AF0ED4">
        <w:rPr>
          <w:sz w:val="28"/>
          <w:szCs w:val="28"/>
        </w:rPr>
        <w:tab/>
        <w:t xml:space="preserve">участию </w:t>
      </w:r>
      <w:r w:rsidRPr="00D40409">
        <w:rPr>
          <w:sz w:val="28"/>
          <w:szCs w:val="28"/>
        </w:rPr>
        <w:t>в</w:t>
      </w:r>
      <w:r w:rsidR="00AF0ED4">
        <w:rPr>
          <w:sz w:val="28"/>
          <w:szCs w:val="28"/>
        </w:rPr>
        <w:t xml:space="preserve"> </w:t>
      </w:r>
      <w:r w:rsidRPr="00D40409">
        <w:rPr>
          <w:sz w:val="28"/>
          <w:szCs w:val="28"/>
        </w:rPr>
        <w:t>режимных</w:t>
      </w:r>
      <w:r w:rsidR="00AF0ED4">
        <w:rPr>
          <w:sz w:val="28"/>
          <w:szCs w:val="28"/>
        </w:rPr>
        <w:t xml:space="preserve"> </w:t>
      </w:r>
      <w:r w:rsidRPr="00D40409">
        <w:rPr>
          <w:spacing w:val="-7"/>
          <w:sz w:val="28"/>
          <w:szCs w:val="28"/>
        </w:rPr>
        <w:t xml:space="preserve">процессах; </w:t>
      </w:r>
      <w:r w:rsidRPr="00D40409">
        <w:rPr>
          <w:sz w:val="28"/>
          <w:szCs w:val="28"/>
        </w:rPr>
        <w:t>поощрение самостоятельности и</w:t>
      </w:r>
      <w:r w:rsidRPr="00D40409">
        <w:rPr>
          <w:spacing w:val="19"/>
          <w:sz w:val="28"/>
          <w:szCs w:val="28"/>
        </w:rPr>
        <w:t xml:space="preserve"> </w:t>
      </w:r>
      <w:r w:rsidRPr="00D40409">
        <w:rPr>
          <w:sz w:val="28"/>
          <w:szCs w:val="28"/>
        </w:rPr>
        <w:t>активности.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Формирование культурно-гигиенических</w:t>
      </w:r>
      <w:r w:rsidRPr="00D40409">
        <w:rPr>
          <w:spacing w:val="1"/>
          <w:sz w:val="28"/>
          <w:szCs w:val="28"/>
        </w:rPr>
        <w:t xml:space="preserve"> </w:t>
      </w:r>
      <w:r w:rsidRPr="00D40409">
        <w:rPr>
          <w:sz w:val="28"/>
          <w:szCs w:val="28"/>
        </w:rPr>
        <w:t>навыков.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Эмоциональное общение в ходе выполнения режимных</w:t>
      </w:r>
      <w:r w:rsidRPr="00D40409">
        <w:rPr>
          <w:spacing w:val="6"/>
          <w:sz w:val="28"/>
          <w:szCs w:val="28"/>
        </w:rPr>
        <w:t xml:space="preserve"> </w:t>
      </w:r>
      <w:r w:rsidRPr="00D40409">
        <w:rPr>
          <w:sz w:val="28"/>
          <w:szCs w:val="28"/>
        </w:rPr>
        <w:t>процессов.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Учет потребностей детей, индивидуальных особенностей каждого</w:t>
      </w:r>
      <w:r w:rsidRPr="00D40409">
        <w:rPr>
          <w:spacing w:val="-13"/>
          <w:sz w:val="28"/>
          <w:szCs w:val="28"/>
        </w:rPr>
        <w:t xml:space="preserve"> </w:t>
      </w:r>
      <w:r w:rsidRPr="00D40409">
        <w:rPr>
          <w:sz w:val="28"/>
          <w:szCs w:val="28"/>
        </w:rPr>
        <w:t>ребенка.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</w:t>
      </w:r>
      <w:r w:rsidRPr="00D40409">
        <w:rPr>
          <w:spacing w:val="3"/>
          <w:sz w:val="28"/>
          <w:szCs w:val="28"/>
        </w:rPr>
        <w:t xml:space="preserve"> </w:t>
      </w:r>
      <w:r w:rsidRPr="00D40409">
        <w:rPr>
          <w:sz w:val="28"/>
          <w:szCs w:val="28"/>
        </w:rPr>
        <w:t>системы.</w:t>
      </w:r>
    </w:p>
    <w:p w:rsidR="00FF75E9" w:rsidRPr="00D40409" w:rsidRDefault="00F74C63" w:rsidP="00AF0ED4">
      <w:pPr>
        <w:jc w:val="both"/>
        <w:rPr>
          <w:sz w:val="28"/>
          <w:szCs w:val="28"/>
        </w:rPr>
      </w:pPr>
      <w:r w:rsidRPr="00D40409">
        <w:rPr>
          <w:sz w:val="28"/>
          <w:szCs w:val="28"/>
        </w:rPr>
        <w:t xml:space="preserve">Основные </w:t>
      </w:r>
      <w:r w:rsidRPr="00D40409">
        <w:rPr>
          <w:i/>
          <w:sz w:val="28"/>
          <w:szCs w:val="28"/>
        </w:rPr>
        <w:t xml:space="preserve">принципы </w:t>
      </w:r>
      <w:r w:rsidRPr="00D40409">
        <w:rPr>
          <w:sz w:val="28"/>
          <w:szCs w:val="28"/>
        </w:rPr>
        <w:t>построения режима дня: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Режим дня выполняется</w:t>
      </w:r>
      <w:r w:rsidR="00D146F1" w:rsidRPr="00D40409">
        <w:rPr>
          <w:sz w:val="28"/>
          <w:szCs w:val="28"/>
        </w:rPr>
        <w:t xml:space="preserve"> на протяжении всего периода воспитания детей в дошкольном </w:t>
      </w:r>
      <w:r w:rsidRPr="00D40409">
        <w:rPr>
          <w:sz w:val="28"/>
          <w:szCs w:val="28"/>
        </w:rPr>
        <w:t>учреждении, сохраняя последовательность, постоянство и постепенность.</w:t>
      </w:r>
    </w:p>
    <w:p w:rsidR="00FF75E9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 xml:space="preserve">Соответствие правильности построения режима дня возрастным психофизиологическим особенностям дошкольника. Поэтому в ДОУ для каждой </w:t>
      </w:r>
      <w:r w:rsidRPr="00D40409">
        <w:rPr>
          <w:sz w:val="28"/>
          <w:szCs w:val="28"/>
        </w:rPr>
        <w:lastRenderedPageBreak/>
        <w:t>возрастной группы определен свой режим дня. В детском саду выделяют следующее возрастное деление детей по</w:t>
      </w:r>
      <w:r w:rsidRPr="00D40409">
        <w:rPr>
          <w:spacing w:val="11"/>
          <w:sz w:val="28"/>
          <w:szCs w:val="28"/>
        </w:rPr>
        <w:t xml:space="preserve"> </w:t>
      </w:r>
      <w:r w:rsidRPr="00D40409">
        <w:rPr>
          <w:sz w:val="28"/>
          <w:szCs w:val="28"/>
        </w:rPr>
        <w:t>группам:</w:t>
      </w:r>
    </w:p>
    <w:p w:rsidR="00A30A8C" w:rsidRPr="00D40409" w:rsidRDefault="00F74C63" w:rsidP="00AF0ED4">
      <w:pPr>
        <w:pStyle w:val="a5"/>
        <w:numPr>
          <w:ilvl w:val="0"/>
          <w:numId w:val="25"/>
        </w:numPr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D40409">
        <w:rPr>
          <w:sz w:val="28"/>
          <w:szCs w:val="28"/>
        </w:rPr>
        <w:t>Организация режима дня проводится с учетом теплого и холодного периода</w:t>
      </w:r>
      <w:r w:rsidRPr="00D40409">
        <w:rPr>
          <w:spacing w:val="1"/>
          <w:sz w:val="28"/>
          <w:szCs w:val="28"/>
        </w:rPr>
        <w:t xml:space="preserve"> </w:t>
      </w:r>
      <w:r w:rsidRPr="00D40409">
        <w:rPr>
          <w:sz w:val="28"/>
          <w:szCs w:val="28"/>
        </w:rPr>
        <w:t>года</w:t>
      </w:r>
      <w:r w:rsidR="00D146F1" w:rsidRPr="00D40409">
        <w:rPr>
          <w:sz w:val="28"/>
          <w:szCs w:val="28"/>
        </w:rPr>
        <w:t>.</w:t>
      </w:r>
      <w:bookmarkStart w:id="20" w:name="РЕЖИМ_ДНЯ"/>
      <w:bookmarkEnd w:id="20"/>
    </w:p>
    <w:p w:rsidR="009000CF" w:rsidRDefault="009000CF" w:rsidP="00295E5D">
      <w:pPr>
        <w:pStyle w:val="1"/>
        <w:spacing w:before="6"/>
        <w:ind w:left="426" w:right="831"/>
        <w:jc w:val="center"/>
        <w:rPr>
          <w:color w:val="000000" w:themeColor="text1"/>
          <w:sz w:val="29"/>
          <w:szCs w:val="29"/>
        </w:rPr>
      </w:pPr>
    </w:p>
    <w:p w:rsidR="00FF75E9" w:rsidRPr="009000CF" w:rsidRDefault="00F74C63" w:rsidP="009000CF">
      <w:pPr>
        <w:pStyle w:val="1"/>
        <w:ind w:left="57" w:right="57"/>
        <w:jc w:val="center"/>
        <w:rPr>
          <w:color w:val="000000" w:themeColor="text1"/>
        </w:rPr>
      </w:pPr>
      <w:r w:rsidRPr="009000CF">
        <w:rPr>
          <w:color w:val="000000" w:themeColor="text1"/>
        </w:rPr>
        <w:t>РЕЖИМ ДНЯ</w:t>
      </w:r>
    </w:p>
    <w:p w:rsidR="009000CF" w:rsidRDefault="009000CF" w:rsidP="009000CF">
      <w:pPr>
        <w:ind w:left="57" w:right="5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</w:t>
      </w:r>
      <w:r w:rsidR="004A75BA" w:rsidRPr="009000CF">
        <w:rPr>
          <w:b/>
          <w:color w:val="000000" w:themeColor="text1"/>
          <w:sz w:val="28"/>
          <w:szCs w:val="28"/>
        </w:rPr>
        <w:t>ВО ВТОРОЙ ГРУППЕ РАННЕГО ВОЗРАСТА</w:t>
      </w:r>
      <w:r w:rsidR="00743EB5" w:rsidRPr="009000CF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</w:t>
      </w:r>
    </w:p>
    <w:p w:rsidR="00FF75E9" w:rsidRPr="009000CF" w:rsidRDefault="009000CF" w:rsidP="009000CF">
      <w:pPr>
        <w:ind w:left="57" w:right="5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F74C63" w:rsidRPr="009000CF">
        <w:rPr>
          <w:b/>
          <w:color w:val="000000" w:themeColor="text1"/>
          <w:sz w:val="28"/>
          <w:szCs w:val="28"/>
        </w:rPr>
        <w:t>(холодный период)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1"/>
        <w:gridCol w:w="3119"/>
      </w:tblGrid>
      <w:tr w:rsidR="006F03E1" w:rsidRPr="00597AFF" w:rsidTr="00743EB5">
        <w:trPr>
          <w:trHeight w:val="326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7:30-8:20</w:t>
            </w:r>
          </w:p>
        </w:tc>
      </w:tr>
      <w:tr w:rsidR="006F03E1" w:rsidRPr="00597AFF" w:rsidTr="00743EB5">
        <w:trPr>
          <w:trHeight w:val="330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завтраку. Завтрак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8:20-8:50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Игры. Самостоятельная деятельность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08:50-9:00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НОД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9:00-9:40</w:t>
            </w:r>
          </w:p>
        </w:tc>
      </w:tr>
      <w:tr w:rsidR="006F03E1" w:rsidRPr="00597AFF" w:rsidTr="00743EB5">
        <w:trPr>
          <w:trHeight w:val="330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прогулке. Прогулка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9:40-11:30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9000CF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2-й завтрак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10:30-10:45</w:t>
            </w:r>
          </w:p>
        </w:tc>
      </w:tr>
      <w:tr w:rsidR="006F03E1" w:rsidRPr="00597AFF" w:rsidTr="00743EB5">
        <w:trPr>
          <w:trHeight w:val="33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Возвращение с прогулки. Самостоятельная деятельность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11:30-11:40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обеду. Обед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11:40-12:00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ко сну. Сон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12:00-15:00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Постепенный подъем. Закаливающие процедуры. Самостоятельная, игровая деятельность. Чтение художественной литературы.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</w:p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15:00-15:15</w:t>
            </w:r>
          </w:p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полднику. Полдник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15:15-15:25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прогулке. Прогулка. Самостоятельная деятельность. Индивидуальная работа с детьми.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15:25-18:00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Уход детей домой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18.00</w:t>
            </w:r>
          </w:p>
        </w:tc>
      </w:tr>
    </w:tbl>
    <w:p w:rsidR="00D146F1" w:rsidRPr="009000CF" w:rsidRDefault="00D146F1">
      <w:pPr>
        <w:rPr>
          <w:sz w:val="28"/>
          <w:szCs w:val="28"/>
        </w:rPr>
      </w:pPr>
    </w:p>
    <w:p w:rsidR="00FF75E9" w:rsidRPr="009000CF" w:rsidRDefault="00F74C63" w:rsidP="009000CF">
      <w:pPr>
        <w:jc w:val="center"/>
        <w:rPr>
          <w:b/>
          <w:sz w:val="28"/>
          <w:szCs w:val="28"/>
        </w:rPr>
      </w:pPr>
      <w:r w:rsidRPr="009000CF">
        <w:rPr>
          <w:b/>
          <w:sz w:val="28"/>
          <w:szCs w:val="28"/>
        </w:rPr>
        <w:t>РЕЖИМ ДНЯ</w:t>
      </w:r>
    </w:p>
    <w:p w:rsidR="00D40409" w:rsidRPr="009000CF" w:rsidRDefault="004A75BA" w:rsidP="009000CF">
      <w:pPr>
        <w:jc w:val="center"/>
        <w:rPr>
          <w:b/>
          <w:sz w:val="28"/>
          <w:szCs w:val="28"/>
        </w:rPr>
      </w:pPr>
      <w:r w:rsidRPr="009000CF">
        <w:rPr>
          <w:b/>
          <w:sz w:val="28"/>
          <w:szCs w:val="28"/>
        </w:rPr>
        <w:t xml:space="preserve">ВО ВТОРОЙ </w:t>
      </w:r>
      <w:r w:rsidR="00F74C63" w:rsidRPr="009000CF">
        <w:rPr>
          <w:b/>
          <w:sz w:val="28"/>
          <w:szCs w:val="28"/>
        </w:rPr>
        <w:t>ГРУППЕ</w:t>
      </w:r>
      <w:r w:rsidRPr="009000CF">
        <w:rPr>
          <w:b/>
          <w:sz w:val="28"/>
          <w:szCs w:val="28"/>
        </w:rPr>
        <w:t xml:space="preserve"> РАННЕГО ВОЗРАСТА</w:t>
      </w:r>
      <w:r w:rsidR="00F74C63" w:rsidRPr="009000CF">
        <w:rPr>
          <w:b/>
          <w:sz w:val="28"/>
          <w:szCs w:val="28"/>
        </w:rPr>
        <w:t xml:space="preserve"> </w:t>
      </w:r>
    </w:p>
    <w:p w:rsidR="00FF75E9" w:rsidRPr="009000CF" w:rsidRDefault="00F74C63" w:rsidP="009000CF">
      <w:pPr>
        <w:jc w:val="center"/>
        <w:rPr>
          <w:b/>
          <w:sz w:val="28"/>
          <w:szCs w:val="28"/>
        </w:rPr>
      </w:pPr>
      <w:r w:rsidRPr="009000CF">
        <w:rPr>
          <w:b/>
          <w:sz w:val="28"/>
          <w:szCs w:val="28"/>
        </w:rPr>
        <w:t>(тёплый период)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1"/>
        <w:gridCol w:w="3119"/>
      </w:tblGrid>
      <w:tr w:rsidR="006F03E1" w:rsidRPr="00597AFF" w:rsidTr="0009691B">
        <w:trPr>
          <w:trHeight w:val="326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7:30-8:20</w:t>
            </w:r>
          </w:p>
        </w:tc>
      </w:tr>
      <w:tr w:rsidR="006F03E1" w:rsidRPr="00597AFF" w:rsidTr="00743EB5">
        <w:trPr>
          <w:trHeight w:val="330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завтраку. Завтрак</w:t>
            </w:r>
          </w:p>
        </w:tc>
        <w:tc>
          <w:tcPr>
            <w:tcW w:w="3119" w:type="dxa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8:20-8:50</w:t>
            </w:r>
          </w:p>
        </w:tc>
      </w:tr>
      <w:tr w:rsidR="006F03E1" w:rsidRPr="00597AFF" w:rsidTr="00743EB5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Игры. Самостоятельная деятельность</w:t>
            </w:r>
          </w:p>
        </w:tc>
        <w:tc>
          <w:tcPr>
            <w:tcW w:w="3119" w:type="dxa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08:50-9:40</w:t>
            </w:r>
          </w:p>
        </w:tc>
      </w:tr>
      <w:tr w:rsidR="006F03E1" w:rsidRPr="00597AFF" w:rsidTr="0009691B">
        <w:trPr>
          <w:trHeight w:val="330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прогулке. Прогулка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9:40-11:30</w:t>
            </w:r>
          </w:p>
        </w:tc>
      </w:tr>
      <w:tr w:rsidR="006F03E1" w:rsidRPr="00597AFF" w:rsidTr="0009691B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9000CF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2-й завтрак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10:30-10:45</w:t>
            </w:r>
          </w:p>
        </w:tc>
      </w:tr>
      <w:tr w:rsidR="006F03E1" w:rsidRPr="00597AFF" w:rsidTr="0009691B">
        <w:trPr>
          <w:trHeight w:val="33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Возвращение с прогулки. Самостоятельная деятельность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11:30-11:40</w:t>
            </w:r>
          </w:p>
        </w:tc>
      </w:tr>
      <w:tr w:rsidR="006F03E1" w:rsidRPr="00597AFF" w:rsidTr="0009691B">
        <w:trPr>
          <w:trHeight w:val="321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обеду. Обед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11:40-12:00</w:t>
            </w:r>
          </w:p>
        </w:tc>
      </w:tr>
      <w:tr w:rsidR="006F03E1" w:rsidRPr="00597AFF" w:rsidTr="0009691B">
        <w:trPr>
          <w:trHeight w:val="386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ко сну. Сон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12:00-15:00</w:t>
            </w:r>
          </w:p>
        </w:tc>
      </w:tr>
      <w:tr w:rsidR="006F03E1" w:rsidRPr="00597AFF" w:rsidTr="0009691B">
        <w:trPr>
          <w:trHeight w:val="330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Постепенный подъем. Закаливающие процедуры. Самостоятельная, игровая деятельность. Чтение художественной литературы.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</w:p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15:00-15:15</w:t>
            </w:r>
          </w:p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</w:p>
        </w:tc>
      </w:tr>
      <w:tr w:rsidR="006F03E1" w:rsidRPr="00597AFF" w:rsidTr="0009691B">
        <w:trPr>
          <w:trHeight w:val="424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Подготовка к полднику. Полдник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15:15-15:25</w:t>
            </w:r>
          </w:p>
        </w:tc>
      </w:tr>
      <w:tr w:rsidR="006F03E1" w:rsidRPr="00597AFF" w:rsidTr="0009691B">
        <w:trPr>
          <w:trHeight w:val="643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lastRenderedPageBreak/>
              <w:t>Подготовка к прогулке. Прогулка. Самостоятельная деятельность. Индивидуальная работа с детьми.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15:25-18:00</w:t>
            </w:r>
          </w:p>
        </w:tc>
      </w:tr>
      <w:tr w:rsidR="006F03E1" w:rsidRPr="00597AFF" w:rsidTr="0009691B">
        <w:trPr>
          <w:trHeight w:val="643"/>
        </w:trPr>
        <w:tc>
          <w:tcPr>
            <w:tcW w:w="7371" w:type="dxa"/>
            <w:vAlign w:val="center"/>
          </w:tcPr>
          <w:p w:rsidR="006F03E1" w:rsidRPr="00597AFF" w:rsidRDefault="006F03E1" w:rsidP="0009691B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Прогулка. Уход детей домой</w:t>
            </w:r>
          </w:p>
        </w:tc>
        <w:tc>
          <w:tcPr>
            <w:tcW w:w="3119" w:type="dxa"/>
            <w:vAlign w:val="center"/>
          </w:tcPr>
          <w:p w:rsidR="006F03E1" w:rsidRPr="00597AFF" w:rsidRDefault="006F03E1" w:rsidP="0009691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18:00</w:t>
            </w:r>
          </w:p>
        </w:tc>
      </w:tr>
    </w:tbl>
    <w:p w:rsidR="00323E69" w:rsidRPr="00597AFF" w:rsidRDefault="00323E69" w:rsidP="00323E69">
      <w:pPr>
        <w:pStyle w:val="1"/>
        <w:tabs>
          <w:tab w:val="left" w:pos="1894"/>
        </w:tabs>
        <w:ind w:left="1874"/>
        <w:rPr>
          <w:sz w:val="29"/>
          <w:szCs w:val="29"/>
        </w:rPr>
      </w:pPr>
      <w:bookmarkStart w:id="21" w:name="3.2._Формы,_способы,_методы_и_средства_р"/>
      <w:bookmarkStart w:id="22" w:name="_bookmark6"/>
      <w:bookmarkEnd w:id="21"/>
      <w:bookmarkEnd w:id="22"/>
    </w:p>
    <w:p w:rsidR="00326238" w:rsidRPr="00597AFF" w:rsidRDefault="00157C4B" w:rsidP="00743EB5">
      <w:pPr>
        <w:jc w:val="center"/>
        <w:rPr>
          <w:sz w:val="29"/>
          <w:szCs w:val="29"/>
        </w:rPr>
      </w:pPr>
      <w:r w:rsidRPr="00597AFF">
        <w:rPr>
          <w:sz w:val="29"/>
          <w:szCs w:val="29"/>
        </w:rPr>
        <w:t xml:space="preserve"> </w:t>
      </w:r>
      <w:r w:rsidR="00743EB5" w:rsidRPr="00597AFF">
        <w:rPr>
          <w:sz w:val="29"/>
          <w:szCs w:val="29"/>
        </w:rPr>
        <w:t>Расписание непосредственной образовательной деятельности.</w:t>
      </w:r>
    </w:p>
    <w:tbl>
      <w:tblPr>
        <w:tblStyle w:val="a6"/>
        <w:tblW w:w="10598" w:type="dxa"/>
        <w:tblLayout w:type="fixed"/>
        <w:tblLook w:val="04A0"/>
      </w:tblPr>
      <w:tblGrid>
        <w:gridCol w:w="2235"/>
        <w:gridCol w:w="1559"/>
        <w:gridCol w:w="2268"/>
        <w:gridCol w:w="2410"/>
        <w:gridCol w:w="2126"/>
      </w:tblGrid>
      <w:tr w:rsidR="00350AD2" w:rsidRPr="00597AFF" w:rsidTr="00350AD2">
        <w:tc>
          <w:tcPr>
            <w:tcW w:w="2235" w:type="dxa"/>
          </w:tcPr>
          <w:p w:rsidR="00743EB5" w:rsidRPr="00597AFF" w:rsidRDefault="00743EB5" w:rsidP="009000CF">
            <w:pPr>
              <w:jc w:val="center"/>
              <w:rPr>
                <w:b/>
                <w:sz w:val="29"/>
                <w:szCs w:val="29"/>
              </w:rPr>
            </w:pPr>
            <w:r w:rsidRPr="00597AFF">
              <w:rPr>
                <w:b/>
                <w:sz w:val="29"/>
                <w:szCs w:val="29"/>
              </w:rPr>
              <w:t>понедельник</w:t>
            </w:r>
          </w:p>
        </w:tc>
        <w:tc>
          <w:tcPr>
            <w:tcW w:w="1559" w:type="dxa"/>
          </w:tcPr>
          <w:p w:rsidR="00743EB5" w:rsidRPr="00597AFF" w:rsidRDefault="00743EB5" w:rsidP="009000CF">
            <w:pPr>
              <w:jc w:val="center"/>
              <w:rPr>
                <w:b/>
                <w:sz w:val="29"/>
                <w:szCs w:val="29"/>
              </w:rPr>
            </w:pPr>
            <w:r w:rsidRPr="00597AFF">
              <w:rPr>
                <w:b/>
                <w:sz w:val="29"/>
                <w:szCs w:val="29"/>
              </w:rPr>
              <w:t>вторник</w:t>
            </w:r>
          </w:p>
        </w:tc>
        <w:tc>
          <w:tcPr>
            <w:tcW w:w="2268" w:type="dxa"/>
          </w:tcPr>
          <w:p w:rsidR="00743EB5" w:rsidRPr="00597AFF" w:rsidRDefault="00350AD2" w:rsidP="009000CF">
            <w:pPr>
              <w:jc w:val="center"/>
              <w:rPr>
                <w:b/>
                <w:sz w:val="29"/>
                <w:szCs w:val="29"/>
              </w:rPr>
            </w:pPr>
            <w:r w:rsidRPr="00597AFF">
              <w:rPr>
                <w:b/>
                <w:sz w:val="29"/>
                <w:szCs w:val="29"/>
              </w:rPr>
              <w:t>с</w:t>
            </w:r>
            <w:r w:rsidR="00743EB5" w:rsidRPr="00597AFF">
              <w:rPr>
                <w:b/>
                <w:sz w:val="29"/>
                <w:szCs w:val="29"/>
              </w:rPr>
              <w:t>реда</w:t>
            </w:r>
          </w:p>
        </w:tc>
        <w:tc>
          <w:tcPr>
            <w:tcW w:w="2410" w:type="dxa"/>
          </w:tcPr>
          <w:p w:rsidR="00743EB5" w:rsidRPr="00597AFF" w:rsidRDefault="00743EB5" w:rsidP="009000CF">
            <w:pPr>
              <w:jc w:val="center"/>
              <w:rPr>
                <w:b/>
                <w:sz w:val="29"/>
                <w:szCs w:val="29"/>
              </w:rPr>
            </w:pPr>
            <w:r w:rsidRPr="00597AFF">
              <w:rPr>
                <w:b/>
                <w:sz w:val="29"/>
                <w:szCs w:val="29"/>
              </w:rPr>
              <w:t>четверг</w:t>
            </w:r>
          </w:p>
        </w:tc>
        <w:tc>
          <w:tcPr>
            <w:tcW w:w="2126" w:type="dxa"/>
          </w:tcPr>
          <w:p w:rsidR="00743EB5" w:rsidRPr="00597AFF" w:rsidRDefault="00743EB5" w:rsidP="009000CF">
            <w:pPr>
              <w:jc w:val="center"/>
              <w:rPr>
                <w:b/>
                <w:sz w:val="29"/>
                <w:szCs w:val="29"/>
              </w:rPr>
            </w:pPr>
            <w:r w:rsidRPr="00597AFF">
              <w:rPr>
                <w:b/>
                <w:sz w:val="29"/>
                <w:szCs w:val="29"/>
              </w:rPr>
              <w:t>пятница</w:t>
            </w:r>
          </w:p>
        </w:tc>
      </w:tr>
      <w:tr w:rsidR="00350AD2" w:rsidRPr="00597AFF" w:rsidTr="00350AD2">
        <w:tc>
          <w:tcPr>
            <w:tcW w:w="2235" w:type="dxa"/>
          </w:tcPr>
          <w:p w:rsidR="00743EB5" w:rsidRPr="009000CF" w:rsidRDefault="00743EB5" w:rsidP="009000C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000CF">
              <w:rPr>
                <w:sz w:val="24"/>
                <w:szCs w:val="24"/>
                <w:lang w:eastAsia="ar-SA"/>
              </w:rPr>
              <w:t xml:space="preserve">1. Ознакомление с окружающим миром/ознакомление с природой </w:t>
            </w:r>
          </w:p>
          <w:p w:rsidR="00743EB5" w:rsidRPr="009000CF" w:rsidRDefault="00743EB5" w:rsidP="009000C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000CF">
              <w:rPr>
                <w:sz w:val="24"/>
                <w:szCs w:val="24"/>
                <w:lang w:eastAsia="ar-SA"/>
              </w:rPr>
              <w:t xml:space="preserve"> 9.00-9.10.</w:t>
            </w:r>
          </w:p>
          <w:p w:rsidR="00350AD2" w:rsidRPr="009000CF" w:rsidRDefault="00350AD2" w:rsidP="009000C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000CF">
              <w:rPr>
                <w:sz w:val="24"/>
                <w:szCs w:val="24"/>
                <w:lang w:eastAsia="ar-SA"/>
              </w:rPr>
              <w:t>2.Физическая культура</w:t>
            </w:r>
          </w:p>
          <w:p w:rsidR="00743EB5" w:rsidRPr="009000CF" w:rsidRDefault="00350AD2" w:rsidP="009000CF">
            <w:pPr>
              <w:rPr>
                <w:sz w:val="24"/>
                <w:szCs w:val="24"/>
              </w:rPr>
            </w:pPr>
            <w:r w:rsidRPr="009000CF">
              <w:rPr>
                <w:sz w:val="24"/>
                <w:szCs w:val="24"/>
                <w:lang w:eastAsia="ar-SA"/>
              </w:rPr>
              <w:t>09.20-09.30.</w:t>
            </w:r>
          </w:p>
        </w:tc>
        <w:tc>
          <w:tcPr>
            <w:tcW w:w="1559" w:type="dxa"/>
          </w:tcPr>
          <w:p w:rsidR="00743EB5" w:rsidRPr="009000CF" w:rsidRDefault="00743EB5" w:rsidP="009000CF">
            <w:pPr>
              <w:rPr>
                <w:rFonts w:eastAsia="Calibri"/>
                <w:i/>
                <w:sz w:val="24"/>
                <w:szCs w:val="24"/>
              </w:rPr>
            </w:pPr>
            <w:r w:rsidRPr="009000CF">
              <w:rPr>
                <w:rFonts w:eastAsia="Calibri"/>
                <w:i/>
                <w:sz w:val="24"/>
                <w:szCs w:val="24"/>
              </w:rPr>
              <w:t>1. Рисование   9.00-9.10.</w:t>
            </w:r>
          </w:p>
          <w:p w:rsidR="00743EB5" w:rsidRPr="009000CF" w:rsidRDefault="00743EB5" w:rsidP="009000CF">
            <w:pPr>
              <w:rPr>
                <w:rFonts w:eastAsia="Calibri"/>
                <w:i/>
                <w:sz w:val="24"/>
                <w:szCs w:val="24"/>
              </w:rPr>
            </w:pPr>
          </w:p>
          <w:p w:rsidR="00743EB5" w:rsidRPr="009000CF" w:rsidRDefault="00743EB5" w:rsidP="009000CF">
            <w:pPr>
              <w:rPr>
                <w:rFonts w:eastAsia="Calibri"/>
                <w:i/>
                <w:sz w:val="24"/>
                <w:szCs w:val="24"/>
              </w:rPr>
            </w:pPr>
            <w:r w:rsidRPr="009000CF">
              <w:rPr>
                <w:rFonts w:eastAsia="Calibri"/>
                <w:i/>
                <w:sz w:val="24"/>
                <w:szCs w:val="24"/>
              </w:rPr>
              <w:t>2. Физическая культура</w:t>
            </w:r>
          </w:p>
          <w:p w:rsidR="00743EB5" w:rsidRPr="009000CF" w:rsidRDefault="00743EB5" w:rsidP="009000CF">
            <w:pPr>
              <w:rPr>
                <w:rFonts w:eastAsia="Calibri"/>
                <w:i/>
                <w:sz w:val="24"/>
                <w:szCs w:val="24"/>
              </w:rPr>
            </w:pPr>
          </w:p>
          <w:p w:rsidR="00743EB5" w:rsidRPr="009000CF" w:rsidRDefault="00743EB5" w:rsidP="009000CF">
            <w:pPr>
              <w:rPr>
                <w:sz w:val="24"/>
                <w:szCs w:val="24"/>
              </w:rPr>
            </w:pPr>
            <w:r w:rsidRPr="009000CF">
              <w:rPr>
                <w:rFonts w:eastAsia="Calibri"/>
                <w:i/>
                <w:sz w:val="24"/>
                <w:szCs w:val="24"/>
              </w:rPr>
              <w:t>09.30-09.40.</w:t>
            </w:r>
          </w:p>
        </w:tc>
        <w:tc>
          <w:tcPr>
            <w:tcW w:w="2268" w:type="dxa"/>
          </w:tcPr>
          <w:p w:rsidR="00743EB5" w:rsidRPr="009000CF" w:rsidRDefault="00743EB5" w:rsidP="009000CF">
            <w:pPr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1. Художественная литература</w:t>
            </w:r>
          </w:p>
          <w:p w:rsidR="00743EB5" w:rsidRPr="009000CF" w:rsidRDefault="00743EB5" w:rsidP="009000CF">
            <w:pPr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 xml:space="preserve"> 9.00-9.10.</w:t>
            </w:r>
          </w:p>
          <w:p w:rsidR="00743EB5" w:rsidRPr="009000CF" w:rsidRDefault="00743EB5" w:rsidP="009000CF">
            <w:pPr>
              <w:rPr>
                <w:rFonts w:eastAsia="Calibri"/>
                <w:sz w:val="24"/>
                <w:szCs w:val="24"/>
              </w:rPr>
            </w:pPr>
          </w:p>
          <w:p w:rsidR="00350AD2" w:rsidRPr="009000CF" w:rsidRDefault="00743EB5" w:rsidP="009000CF">
            <w:pPr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 xml:space="preserve">2. Музыка   </w:t>
            </w:r>
          </w:p>
          <w:p w:rsidR="00743EB5" w:rsidRPr="009000CF" w:rsidRDefault="00743EB5" w:rsidP="009000CF">
            <w:pPr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09.20-09.30</w:t>
            </w:r>
          </w:p>
          <w:p w:rsidR="00743EB5" w:rsidRPr="009000CF" w:rsidRDefault="00743EB5" w:rsidP="009000C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000CF" w:rsidRDefault="00350AD2" w:rsidP="009000CF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1.Лепка/</w:t>
            </w:r>
          </w:p>
          <w:p w:rsidR="00350AD2" w:rsidRPr="009000CF" w:rsidRDefault="00350AD2" w:rsidP="009000CF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Конструирование      9.00-09.10.</w:t>
            </w:r>
          </w:p>
          <w:p w:rsidR="00350AD2" w:rsidRPr="009000CF" w:rsidRDefault="00350AD2" w:rsidP="009000CF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2.Физическая культура</w:t>
            </w:r>
          </w:p>
          <w:p w:rsidR="00350AD2" w:rsidRPr="009000CF" w:rsidRDefault="00350AD2" w:rsidP="009000CF">
            <w:pPr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09.30-09.40.</w:t>
            </w:r>
          </w:p>
          <w:p w:rsidR="00743EB5" w:rsidRPr="009000CF" w:rsidRDefault="00743EB5" w:rsidP="00900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50AD2" w:rsidRPr="009000CF" w:rsidRDefault="00350AD2" w:rsidP="009000C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1.Развитие речи   9.00-9.10</w:t>
            </w:r>
          </w:p>
          <w:p w:rsidR="00350AD2" w:rsidRPr="009000CF" w:rsidRDefault="00350AD2" w:rsidP="009000C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2.Музыка</w:t>
            </w:r>
          </w:p>
          <w:p w:rsidR="00350AD2" w:rsidRPr="009000CF" w:rsidRDefault="00350AD2" w:rsidP="009000CF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000CF">
              <w:rPr>
                <w:rFonts w:eastAsia="Calibri"/>
                <w:sz w:val="24"/>
                <w:szCs w:val="24"/>
              </w:rPr>
              <w:t>09.20-09.30</w:t>
            </w:r>
          </w:p>
          <w:p w:rsidR="00350AD2" w:rsidRPr="009000CF" w:rsidRDefault="00350AD2" w:rsidP="009000CF">
            <w:pPr>
              <w:pStyle w:val="a5"/>
              <w:spacing w:before="0"/>
              <w:ind w:left="0"/>
              <w:rPr>
                <w:rFonts w:eastAsia="Calibri"/>
                <w:sz w:val="24"/>
                <w:szCs w:val="24"/>
              </w:rPr>
            </w:pPr>
          </w:p>
          <w:p w:rsidR="00743EB5" w:rsidRPr="009000CF" w:rsidRDefault="00743EB5" w:rsidP="009000C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3EB5" w:rsidRPr="00597AFF" w:rsidRDefault="00743EB5" w:rsidP="00743EB5">
      <w:pPr>
        <w:jc w:val="center"/>
        <w:rPr>
          <w:b/>
          <w:sz w:val="29"/>
          <w:szCs w:val="29"/>
        </w:rPr>
      </w:pPr>
    </w:p>
    <w:p w:rsidR="005E45D0" w:rsidRPr="00597AFF" w:rsidRDefault="00157C4B" w:rsidP="005E45D0">
      <w:pPr>
        <w:jc w:val="center"/>
        <w:rPr>
          <w:b/>
          <w:sz w:val="29"/>
          <w:szCs w:val="29"/>
        </w:rPr>
      </w:pPr>
      <w:r w:rsidRPr="00597AFF">
        <w:rPr>
          <w:b/>
          <w:sz w:val="29"/>
          <w:szCs w:val="29"/>
        </w:rPr>
        <w:t xml:space="preserve"> Режим двигательной активности во второй </w:t>
      </w:r>
      <w:r w:rsidR="005E45D0" w:rsidRPr="00597AFF">
        <w:rPr>
          <w:b/>
          <w:sz w:val="29"/>
          <w:szCs w:val="29"/>
        </w:rPr>
        <w:t>группе</w:t>
      </w:r>
      <w:r w:rsidRPr="00597AFF">
        <w:rPr>
          <w:b/>
          <w:sz w:val="29"/>
          <w:szCs w:val="29"/>
        </w:rPr>
        <w:t xml:space="preserve"> раннего возраста</w:t>
      </w:r>
      <w:r w:rsidR="005E45D0" w:rsidRPr="00597AFF">
        <w:rPr>
          <w:b/>
          <w:sz w:val="29"/>
          <w:szCs w:val="29"/>
        </w:rPr>
        <w:t xml:space="preserve"> </w:t>
      </w:r>
    </w:p>
    <w:p w:rsidR="005E45D0" w:rsidRPr="00597AFF" w:rsidRDefault="005E45D0" w:rsidP="005E45D0">
      <w:pPr>
        <w:jc w:val="center"/>
        <w:rPr>
          <w:b/>
          <w:sz w:val="29"/>
          <w:szCs w:val="29"/>
        </w:rPr>
      </w:pPr>
      <w:r w:rsidRPr="00597AFF">
        <w:rPr>
          <w:b/>
          <w:sz w:val="29"/>
          <w:szCs w:val="29"/>
        </w:rPr>
        <w:t>МБОУ «Краснознаменская школа».</w:t>
      </w:r>
    </w:p>
    <w:p w:rsidR="005E45D0" w:rsidRPr="00597AFF" w:rsidRDefault="005E45D0" w:rsidP="005E45D0">
      <w:pPr>
        <w:pStyle w:val="a5"/>
        <w:ind w:left="2589" w:firstLine="0"/>
        <w:rPr>
          <w:b/>
          <w:sz w:val="29"/>
          <w:szCs w:val="29"/>
        </w:rPr>
      </w:pPr>
    </w:p>
    <w:tbl>
      <w:tblPr>
        <w:tblStyle w:val="a6"/>
        <w:tblW w:w="10348" w:type="dxa"/>
        <w:tblInd w:w="-34" w:type="dxa"/>
        <w:tblLook w:val="04A0"/>
      </w:tblPr>
      <w:tblGrid>
        <w:gridCol w:w="2806"/>
        <w:gridCol w:w="4282"/>
        <w:gridCol w:w="3260"/>
      </w:tblGrid>
      <w:tr w:rsidR="005E45D0" w:rsidRPr="00597AFF" w:rsidTr="00503C8E">
        <w:tc>
          <w:tcPr>
            <w:tcW w:w="2806" w:type="dxa"/>
          </w:tcPr>
          <w:p w:rsidR="005E45D0" w:rsidRPr="00597AFF" w:rsidRDefault="005E45D0" w:rsidP="008C29B9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Формы работы</w:t>
            </w:r>
          </w:p>
        </w:tc>
        <w:tc>
          <w:tcPr>
            <w:tcW w:w="4282" w:type="dxa"/>
          </w:tcPr>
          <w:p w:rsidR="005E45D0" w:rsidRPr="00597AFF" w:rsidRDefault="005E45D0" w:rsidP="008C29B9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Виды занятий</w:t>
            </w:r>
          </w:p>
        </w:tc>
        <w:tc>
          <w:tcPr>
            <w:tcW w:w="3260" w:type="dxa"/>
          </w:tcPr>
          <w:p w:rsidR="005E45D0" w:rsidRPr="00597AFF" w:rsidRDefault="005E45D0" w:rsidP="008C29B9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Длительность</w:t>
            </w:r>
          </w:p>
        </w:tc>
      </w:tr>
      <w:tr w:rsidR="005E45D0" w:rsidRPr="00597AFF" w:rsidTr="00503C8E">
        <w:trPr>
          <w:trHeight w:val="896"/>
        </w:trPr>
        <w:tc>
          <w:tcPr>
            <w:tcW w:w="2806" w:type="dxa"/>
            <w:vMerge w:val="restart"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Физкультура</w:t>
            </w:r>
          </w:p>
        </w:tc>
        <w:tc>
          <w:tcPr>
            <w:tcW w:w="4282" w:type="dxa"/>
          </w:tcPr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В помещении</w:t>
            </w:r>
          </w:p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2 раза в неделю</w:t>
            </w:r>
          </w:p>
          <w:p w:rsidR="005E45D0" w:rsidRPr="00597AFF" w:rsidRDefault="009D186F" w:rsidP="00157C4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(</w:t>
            </w:r>
            <w:r w:rsidR="00157C4B" w:rsidRPr="00597AFF">
              <w:rPr>
                <w:sz w:val="29"/>
                <w:szCs w:val="29"/>
              </w:rPr>
              <w:t>15</w:t>
            </w:r>
            <w:r w:rsidR="005E45D0" w:rsidRPr="00597AFF">
              <w:rPr>
                <w:sz w:val="29"/>
                <w:szCs w:val="29"/>
              </w:rPr>
              <w:t xml:space="preserve"> минут)</w:t>
            </w:r>
          </w:p>
        </w:tc>
      </w:tr>
      <w:tr w:rsidR="005E45D0" w:rsidRPr="00597AFF" w:rsidTr="00503C8E">
        <w:trPr>
          <w:trHeight w:val="628"/>
        </w:trPr>
        <w:tc>
          <w:tcPr>
            <w:tcW w:w="2806" w:type="dxa"/>
            <w:vMerge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На улице</w:t>
            </w: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 раз в неделю</w:t>
            </w:r>
          </w:p>
          <w:p w:rsidR="005E45D0" w:rsidRPr="00597AFF" w:rsidRDefault="009D186F" w:rsidP="00503C8E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(</w:t>
            </w:r>
            <w:r w:rsidR="00157C4B" w:rsidRPr="00597AFF">
              <w:rPr>
                <w:sz w:val="29"/>
                <w:szCs w:val="29"/>
              </w:rPr>
              <w:t>15</w:t>
            </w:r>
            <w:r w:rsidR="005E45D0" w:rsidRPr="00597AFF">
              <w:rPr>
                <w:sz w:val="29"/>
                <w:szCs w:val="29"/>
              </w:rPr>
              <w:t xml:space="preserve"> минут)</w:t>
            </w:r>
          </w:p>
        </w:tc>
      </w:tr>
      <w:tr w:rsidR="005E45D0" w:rsidRPr="00597AFF" w:rsidTr="00503C8E">
        <w:trPr>
          <w:trHeight w:val="991"/>
        </w:trPr>
        <w:tc>
          <w:tcPr>
            <w:tcW w:w="2806" w:type="dxa"/>
            <w:vMerge w:val="restart"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  <w:proofErr w:type="spellStart"/>
            <w:r w:rsidRPr="00597AFF">
              <w:rPr>
                <w:sz w:val="29"/>
                <w:szCs w:val="29"/>
              </w:rPr>
              <w:t>изкультурно-оздоровительная</w:t>
            </w:r>
            <w:proofErr w:type="spellEnd"/>
            <w:r w:rsidRPr="00597AFF">
              <w:rPr>
                <w:sz w:val="29"/>
                <w:szCs w:val="29"/>
              </w:rPr>
              <w:t xml:space="preserve"> работа</w:t>
            </w:r>
          </w:p>
          <w:p w:rsidR="005E45D0" w:rsidRPr="00597AFF" w:rsidRDefault="005E45D0" w:rsidP="005E45D0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в режиме дня</w:t>
            </w:r>
          </w:p>
        </w:tc>
        <w:tc>
          <w:tcPr>
            <w:tcW w:w="4282" w:type="dxa"/>
          </w:tcPr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</w:p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Утренняя гимнастика</w:t>
            </w:r>
          </w:p>
          <w:p w:rsidR="005E45D0" w:rsidRPr="00597AFF" w:rsidRDefault="005E45D0" w:rsidP="008C29B9">
            <w:pPr>
              <w:rPr>
                <w:sz w:val="29"/>
                <w:szCs w:val="29"/>
              </w:rPr>
            </w:pP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Ежедневно</w:t>
            </w:r>
          </w:p>
          <w:p w:rsidR="005E45D0" w:rsidRPr="00597AFF" w:rsidRDefault="005E45D0" w:rsidP="00503C8E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(5 – 10 минут)</w:t>
            </w:r>
          </w:p>
        </w:tc>
      </w:tr>
      <w:tr w:rsidR="005E45D0" w:rsidRPr="00597AFF" w:rsidTr="00503C8E">
        <w:trPr>
          <w:trHeight w:val="1158"/>
        </w:trPr>
        <w:tc>
          <w:tcPr>
            <w:tcW w:w="2806" w:type="dxa"/>
            <w:vMerge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Подвижные игры, спортивные игры и упражнения на прогулке</w:t>
            </w:r>
          </w:p>
          <w:p w:rsidR="005E45D0" w:rsidRPr="00597AFF" w:rsidRDefault="005E45D0" w:rsidP="008C29B9">
            <w:pPr>
              <w:rPr>
                <w:sz w:val="29"/>
                <w:szCs w:val="29"/>
              </w:rPr>
            </w:pP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proofErr w:type="gramStart"/>
            <w:r w:rsidRPr="00597AFF">
              <w:rPr>
                <w:sz w:val="29"/>
                <w:szCs w:val="29"/>
              </w:rPr>
              <w:t>Ежедневно на каждой прогулке (по</w:t>
            </w:r>
            <w:proofErr w:type="gramEnd"/>
          </w:p>
          <w:p w:rsidR="005E45D0" w:rsidRPr="00597AFF" w:rsidRDefault="00157C4B" w:rsidP="00503C8E">
            <w:pPr>
              <w:jc w:val="center"/>
              <w:rPr>
                <w:sz w:val="29"/>
                <w:szCs w:val="29"/>
              </w:rPr>
            </w:pPr>
            <w:proofErr w:type="gramStart"/>
            <w:r w:rsidRPr="00597AFF">
              <w:rPr>
                <w:sz w:val="29"/>
                <w:szCs w:val="29"/>
              </w:rPr>
              <w:t xml:space="preserve">15-20 </w:t>
            </w:r>
            <w:r w:rsidR="005E45D0" w:rsidRPr="00597AFF">
              <w:rPr>
                <w:sz w:val="29"/>
                <w:szCs w:val="29"/>
              </w:rPr>
              <w:t>минут)</w:t>
            </w:r>
            <w:proofErr w:type="gramEnd"/>
          </w:p>
        </w:tc>
      </w:tr>
      <w:tr w:rsidR="005E45D0" w:rsidRPr="00597AFF" w:rsidTr="00503C8E">
        <w:trPr>
          <w:trHeight w:val="983"/>
        </w:trPr>
        <w:tc>
          <w:tcPr>
            <w:tcW w:w="2806" w:type="dxa"/>
            <w:vMerge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Физкультминутки (в середине статического занятия)</w:t>
            </w:r>
          </w:p>
          <w:p w:rsidR="005E45D0" w:rsidRPr="00597AFF" w:rsidRDefault="005E45D0" w:rsidP="008C29B9">
            <w:pPr>
              <w:rPr>
                <w:sz w:val="29"/>
                <w:szCs w:val="29"/>
              </w:rPr>
            </w:pPr>
          </w:p>
        </w:tc>
        <w:tc>
          <w:tcPr>
            <w:tcW w:w="3260" w:type="dxa"/>
            <w:vAlign w:val="center"/>
          </w:tcPr>
          <w:p w:rsidR="005E45D0" w:rsidRPr="00597AFF" w:rsidRDefault="00157C4B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1–2</w:t>
            </w:r>
            <w:r w:rsidR="005E45D0" w:rsidRPr="00597AFF">
              <w:rPr>
                <w:sz w:val="29"/>
                <w:szCs w:val="29"/>
              </w:rPr>
              <w:t xml:space="preserve"> ежедневно в зависимости от вида и содержания занятий (по 1-3 минуты)</w:t>
            </w:r>
          </w:p>
        </w:tc>
      </w:tr>
      <w:tr w:rsidR="005E45D0" w:rsidRPr="00597AFF" w:rsidTr="00503C8E">
        <w:trPr>
          <w:trHeight w:val="713"/>
        </w:trPr>
        <w:tc>
          <w:tcPr>
            <w:tcW w:w="2806" w:type="dxa"/>
            <w:vMerge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Закаливающие процедуры и гимнастика после сна</w:t>
            </w:r>
          </w:p>
        </w:tc>
        <w:tc>
          <w:tcPr>
            <w:tcW w:w="3260" w:type="dxa"/>
            <w:vAlign w:val="center"/>
          </w:tcPr>
          <w:p w:rsidR="005E45D0" w:rsidRPr="00597AFF" w:rsidRDefault="005E45D0" w:rsidP="00157C4B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Ежедневно (5–</w:t>
            </w:r>
            <w:r w:rsidR="00157C4B" w:rsidRPr="00597AFF">
              <w:rPr>
                <w:sz w:val="29"/>
                <w:szCs w:val="29"/>
              </w:rPr>
              <w:t>15</w:t>
            </w:r>
            <w:r w:rsidRPr="00597AFF">
              <w:rPr>
                <w:sz w:val="29"/>
                <w:szCs w:val="29"/>
              </w:rPr>
              <w:t xml:space="preserve"> минут)</w:t>
            </w:r>
          </w:p>
        </w:tc>
      </w:tr>
      <w:tr w:rsidR="005E45D0" w:rsidRPr="00597AFF" w:rsidTr="00AC5E99">
        <w:trPr>
          <w:trHeight w:val="1127"/>
        </w:trPr>
        <w:tc>
          <w:tcPr>
            <w:tcW w:w="2806" w:type="dxa"/>
            <w:vMerge w:val="restart"/>
            <w:vAlign w:val="center"/>
          </w:tcPr>
          <w:p w:rsidR="005E45D0" w:rsidRPr="00597AFF" w:rsidRDefault="005E45D0" w:rsidP="005E45D0">
            <w:pPr>
              <w:rPr>
                <w:sz w:val="29"/>
                <w:szCs w:val="29"/>
              </w:rPr>
            </w:pPr>
          </w:p>
          <w:p w:rsidR="005E45D0" w:rsidRPr="00597AFF" w:rsidRDefault="005E45D0" w:rsidP="005E45D0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Самостоятельная двигательная деятельность</w:t>
            </w: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</w:p>
          <w:p w:rsidR="005E45D0" w:rsidRPr="00597AFF" w:rsidRDefault="005E45D0" w:rsidP="00AC5E99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Ежедневно</w:t>
            </w:r>
          </w:p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</w:p>
        </w:tc>
      </w:tr>
      <w:tr w:rsidR="005E45D0" w:rsidRPr="00597AFF" w:rsidTr="00503C8E">
        <w:trPr>
          <w:trHeight w:val="767"/>
        </w:trPr>
        <w:tc>
          <w:tcPr>
            <w:tcW w:w="2806" w:type="dxa"/>
            <w:vMerge/>
          </w:tcPr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Самостоятельная физическая активность в помещении</w:t>
            </w: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Ежедневно</w:t>
            </w:r>
          </w:p>
        </w:tc>
      </w:tr>
      <w:tr w:rsidR="005E45D0" w:rsidRPr="00597AFF" w:rsidTr="00503C8E">
        <w:trPr>
          <w:trHeight w:val="767"/>
        </w:trPr>
        <w:tc>
          <w:tcPr>
            <w:tcW w:w="2806" w:type="dxa"/>
            <w:vMerge/>
          </w:tcPr>
          <w:p w:rsidR="005E45D0" w:rsidRPr="00597AFF" w:rsidRDefault="005E45D0" w:rsidP="008C29B9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4282" w:type="dxa"/>
          </w:tcPr>
          <w:p w:rsidR="005E45D0" w:rsidRPr="00597AFF" w:rsidRDefault="005E45D0" w:rsidP="008C29B9">
            <w:pPr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Самостоятельные подвижные и спортивные игры на прогулке</w:t>
            </w:r>
          </w:p>
        </w:tc>
        <w:tc>
          <w:tcPr>
            <w:tcW w:w="3260" w:type="dxa"/>
            <w:vAlign w:val="center"/>
          </w:tcPr>
          <w:p w:rsidR="005E45D0" w:rsidRPr="00597AFF" w:rsidRDefault="005E45D0" w:rsidP="005E45D0">
            <w:pPr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Ежедневно</w:t>
            </w:r>
          </w:p>
        </w:tc>
      </w:tr>
    </w:tbl>
    <w:p w:rsidR="00FF75E9" w:rsidRPr="00597AFF" w:rsidRDefault="00FF75E9">
      <w:pPr>
        <w:pStyle w:val="a3"/>
        <w:spacing w:before="9"/>
        <w:ind w:left="0"/>
        <w:rPr>
          <w:b/>
          <w:sz w:val="29"/>
          <w:szCs w:val="29"/>
        </w:rPr>
      </w:pPr>
    </w:p>
    <w:p w:rsidR="00295E5D" w:rsidRDefault="00F74C63" w:rsidP="00295E5D">
      <w:pPr>
        <w:pStyle w:val="1"/>
        <w:spacing w:before="63"/>
        <w:ind w:left="0" w:right="-31"/>
        <w:jc w:val="center"/>
        <w:rPr>
          <w:color w:val="000000" w:themeColor="text1"/>
        </w:rPr>
      </w:pPr>
      <w:bookmarkStart w:id="23" w:name="Цель:"/>
      <w:bookmarkStart w:id="24" w:name="1._Игровая_деятельность_Классификация_иг"/>
      <w:bookmarkEnd w:id="23"/>
      <w:bookmarkEnd w:id="24"/>
      <w:r w:rsidRPr="00295E5D">
        <w:rPr>
          <w:color w:val="000000" w:themeColor="text1"/>
        </w:rPr>
        <w:t>Игровая деятельность</w:t>
      </w:r>
      <w:r w:rsidR="00295E5D" w:rsidRPr="00295E5D">
        <w:rPr>
          <w:color w:val="000000" w:themeColor="text1"/>
        </w:rPr>
        <w:t xml:space="preserve"> </w:t>
      </w:r>
    </w:p>
    <w:p w:rsidR="00FF75E9" w:rsidRPr="00295E5D" w:rsidRDefault="00F74C63" w:rsidP="00295E5D">
      <w:pPr>
        <w:pStyle w:val="1"/>
        <w:spacing w:before="63"/>
        <w:ind w:left="0" w:right="-31"/>
        <w:jc w:val="center"/>
        <w:rPr>
          <w:color w:val="000000" w:themeColor="text1"/>
        </w:rPr>
      </w:pPr>
      <w:r w:rsidRPr="00295E5D">
        <w:rPr>
          <w:color w:val="000000" w:themeColor="text1"/>
        </w:rPr>
        <w:t xml:space="preserve">Классификация игр детей </w:t>
      </w:r>
      <w:r w:rsidR="00E90F5F" w:rsidRPr="00295E5D">
        <w:rPr>
          <w:color w:val="000000" w:themeColor="text1"/>
        </w:rPr>
        <w:t>второй</w:t>
      </w:r>
      <w:r w:rsidR="00295E5D" w:rsidRPr="00295E5D">
        <w:rPr>
          <w:color w:val="000000" w:themeColor="text1"/>
        </w:rPr>
        <w:t xml:space="preserve"> </w:t>
      </w:r>
      <w:r w:rsidR="00E90F5F" w:rsidRPr="00295E5D">
        <w:rPr>
          <w:color w:val="000000" w:themeColor="text1"/>
        </w:rPr>
        <w:t>группы раннего возраста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2"/>
        <w:gridCol w:w="3196"/>
        <w:gridCol w:w="4810"/>
      </w:tblGrid>
      <w:tr w:rsidR="007C1ADF" w:rsidRPr="00597AFF" w:rsidTr="00F40F5F">
        <w:trPr>
          <w:trHeight w:val="277"/>
        </w:trPr>
        <w:tc>
          <w:tcPr>
            <w:tcW w:w="10348" w:type="dxa"/>
            <w:gridSpan w:val="3"/>
            <w:vAlign w:val="center"/>
          </w:tcPr>
          <w:p w:rsidR="00FF75E9" w:rsidRPr="00597AFF" w:rsidRDefault="00F74C63" w:rsidP="00295E5D">
            <w:pPr>
              <w:pStyle w:val="TableParagraph"/>
              <w:spacing w:line="258" w:lineRule="exact"/>
              <w:ind w:right="1108"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>Игры</w:t>
            </w:r>
          </w:p>
        </w:tc>
      </w:tr>
      <w:tr w:rsidR="007C1ADF" w:rsidRPr="00597AFF" w:rsidTr="00F40F5F">
        <w:trPr>
          <w:trHeight w:val="277"/>
        </w:trPr>
        <w:tc>
          <w:tcPr>
            <w:tcW w:w="2342" w:type="dxa"/>
            <w:vAlign w:val="center"/>
          </w:tcPr>
          <w:p w:rsidR="00FF75E9" w:rsidRPr="00597AFF" w:rsidRDefault="007C1ADF" w:rsidP="007C1ADF">
            <w:pPr>
              <w:pStyle w:val="TableParagraph"/>
              <w:spacing w:line="258" w:lineRule="exact"/>
              <w:ind w:left="436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 xml:space="preserve">    </w:t>
            </w:r>
            <w:r w:rsidR="00F74C63" w:rsidRPr="00597AFF">
              <w:rPr>
                <w:b/>
                <w:color w:val="000000" w:themeColor="text1"/>
                <w:sz w:val="29"/>
                <w:szCs w:val="29"/>
              </w:rPr>
              <w:t>Классы</w:t>
            </w:r>
          </w:p>
        </w:tc>
        <w:tc>
          <w:tcPr>
            <w:tcW w:w="3196" w:type="dxa"/>
            <w:vAlign w:val="center"/>
          </w:tcPr>
          <w:p w:rsidR="00FF75E9" w:rsidRPr="00597AFF" w:rsidRDefault="007C1ADF" w:rsidP="007C1ADF">
            <w:pPr>
              <w:pStyle w:val="TableParagraph"/>
              <w:spacing w:line="258" w:lineRule="exact"/>
              <w:ind w:right="1341"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 xml:space="preserve">               Вид</w:t>
            </w:r>
            <w:r w:rsidR="00F74C63" w:rsidRPr="00597AFF">
              <w:rPr>
                <w:b/>
                <w:color w:val="000000" w:themeColor="text1"/>
                <w:sz w:val="29"/>
                <w:szCs w:val="29"/>
              </w:rPr>
              <w:t>ы</w:t>
            </w:r>
          </w:p>
        </w:tc>
        <w:tc>
          <w:tcPr>
            <w:tcW w:w="4810" w:type="dxa"/>
            <w:vAlign w:val="center"/>
          </w:tcPr>
          <w:p w:rsidR="00FF75E9" w:rsidRPr="00597AFF" w:rsidRDefault="00F74C63" w:rsidP="007C1ADF">
            <w:pPr>
              <w:pStyle w:val="TableParagraph"/>
              <w:spacing w:line="258" w:lineRule="exact"/>
              <w:ind w:left="256" w:right="234"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>Подвиды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 w:val="restart"/>
          </w:tcPr>
          <w:p w:rsidR="00FF75E9" w:rsidRPr="00597AFF" w:rsidRDefault="00FF75E9">
            <w:pPr>
              <w:pStyle w:val="TableParagraph"/>
              <w:ind w:left="0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74C63">
            <w:pPr>
              <w:pStyle w:val="TableParagraph"/>
              <w:spacing w:before="230"/>
              <w:ind w:left="148" w:right="123" w:firstLine="2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Игры, возникающие по      инициативе ребёнка</w:t>
            </w:r>
          </w:p>
        </w:tc>
        <w:tc>
          <w:tcPr>
            <w:tcW w:w="3196" w:type="dxa"/>
            <w:vMerge w:val="restart"/>
          </w:tcPr>
          <w:p w:rsidR="00FF75E9" w:rsidRPr="00597AFF" w:rsidRDefault="00FF75E9" w:rsidP="00D40409">
            <w:pPr>
              <w:pStyle w:val="TableParagraph"/>
              <w:ind w:left="0"/>
              <w:jc w:val="center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7C1ADF" w:rsidP="00D40409">
            <w:pPr>
              <w:pStyle w:val="TableParagraph"/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Игры-</w:t>
            </w:r>
            <w:r w:rsidR="00F74C63" w:rsidRPr="00597AFF">
              <w:rPr>
                <w:color w:val="000000" w:themeColor="text1"/>
                <w:sz w:val="29"/>
                <w:szCs w:val="29"/>
              </w:rPr>
              <w:t>экспериментирования</w:t>
            </w: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3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 животными и людьми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8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 природными объектами</w:t>
            </w:r>
          </w:p>
        </w:tc>
      </w:tr>
      <w:tr w:rsidR="007C1ADF" w:rsidRPr="00597AFF" w:rsidTr="00F40F5F">
        <w:trPr>
          <w:trHeight w:val="277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32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Общения с людьми</w:t>
            </w:r>
          </w:p>
        </w:tc>
      </w:tr>
      <w:tr w:rsidR="007C1ADF" w:rsidRPr="00597AFF" w:rsidTr="00F40F5F">
        <w:trPr>
          <w:trHeight w:val="552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30" w:lineRule="auto"/>
              <w:ind w:left="983" w:hanging="606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Со специальными игрушками для экспериментирования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 w:val="restart"/>
          </w:tcPr>
          <w:p w:rsidR="00FF75E9" w:rsidRPr="00597AFF" w:rsidRDefault="006957DB" w:rsidP="00D40409">
            <w:pPr>
              <w:pStyle w:val="TableParagraph"/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Сюжетные </w:t>
            </w:r>
            <w:r w:rsidR="007C1ADF" w:rsidRPr="00597AFF">
              <w:rPr>
                <w:color w:val="000000" w:themeColor="text1"/>
                <w:sz w:val="29"/>
                <w:szCs w:val="29"/>
              </w:rPr>
              <w:t>самодеятельн</w:t>
            </w:r>
            <w:r w:rsidR="00F74C63" w:rsidRPr="00597AFF">
              <w:rPr>
                <w:color w:val="000000" w:themeColor="text1"/>
                <w:sz w:val="29"/>
                <w:szCs w:val="29"/>
              </w:rPr>
              <w:t>ые игры</w:t>
            </w: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5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Сюжетно - </w:t>
            </w:r>
            <w:proofErr w:type="spellStart"/>
            <w:r w:rsidRPr="00597AFF">
              <w:rPr>
                <w:color w:val="000000" w:themeColor="text1"/>
                <w:sz w:val="29"/>
                <w:szCs w:val="29"/>
              </w:rPr>
              <w:t>отобразительные</w:t>
            </w:r>
            <w:proofErr w:type="spellEnd"/>
          </w:p>
        </w:tc>
      </w:tr>
      <w:tr w:rsidR="007C1ADF" w:rsidRPr="00597AFF" w:rsidTr="00F40F5F">
        <w:trPr>
          <w:trHeight w:val="277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29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Сюжетно - ролевые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9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Режиссерские</w:t>
            </w:r>
          </w:p>
        </w:tc>
      </w:tr>
      <w:tr w:rsidR="007C1ADF" w:rsidRPr="00597AFF" w:rsidTr="00F40F5F">
        <w:trPr>
          <w:trHeight w:val="301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color w:val="FF0000"/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0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Театрализованные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 w:val="restart"/>
          </w:tcPr>
          <w:p w:rsidR="00FF75E9" w:rsidRPr="00597AFF" w:rsidRDefault="00FF75E9">
            <w:pPr>
              <w:pStyle w:val="TableParagraph"/>
              <w:ind w:left="0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F75E9">
            <w:pPr>
              <w:pStyle w:val="TableParagraph"/>
              <w:ind w:left="0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F75E9">
            <w:pPr>
              <w:pStyle w:val="TableParagraph"/>
              <w:ind w:left="0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74C63">
            <w:pPr>
              <w:pStyle w:val="TableParagraph"/>
              <w:spacing w:before="190"/>
              <w:ind w:left="177" w:right="144" w:firstLine="369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Игры, связанные с исходной инициативой</w:t>
            </w:r>
          </w:p>
          <w:p w:rsidR="00FF75E9" w:rsidRPr="00597AFF" w:rsidRDefault="00F74C63">
            <w:pPr>
              <w:pStyle w:val="TableParagraph"/>
              <w:ind w:left="345"/>
              <w:rPr>
                <w:color w:val="FF0000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взрослого</w:t>
            </w:r>
          </w:p>
        </w:tc>
        <w:tc>
          <w:tcPr>
            <w:tcW w:w="3196" w:type="dxa"/>
            <w:vMerge w:val="restart"/>
          </w:tcPr>
          <w:p w:rsidR="00FF75E9" w:rsidRPr="00597AFF" w:rsidRDefault="00FF75E9" w:rsidP="00D40409">
            <w:pPr>
              <w:pStyle w:val="TableParagraph"/>
              <w:ind w:left="0"/>
              <w:jc w:val="center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F75E9" w:rsidP="00D40409">
            <w:pPr>
              <w:pStyle w:val="TableParagraph"/>
              <w:ind w:left="0"/>
              <w:jc w:val="center"/>
              <w:rPr>
                <w:b/>
                <w:color w:val="FF0000"/>
                <w:sz w:val="29"/>
                <w:szCs w:val="29"/>
              </w:rPr>
            </w:pPr>
          </w:p>
          <w:p w:rsidR="00FF75E9" w:rsidRPr="00597AFF" w:rsidRDefault="00F74C63" w:rsidP="00D40409">
            <w:pPr>
              <w:pStyle w:val="TableParagraph"/>
              <w:ind w:left="0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Обучающие игры</w:t>
            </w: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9" w:lineRule="exact"/>
              <w:ind w:left="256" w:right="241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дидактические предметные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8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Сюжетно - дидактические</w:t>
            </w:r>
          </w:p>
        </w:tc>
      </w:tr>
      <w:tr w:rsidR="007C1ADF" w:rsidRPr="00597AFF" w:rsidTr="00F40F5F">
        <w:trPr>
          <w:trHeight w:val="277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34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Подвижные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44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Музыкальные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 w:rsidP="00D40409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50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Учебно-предметные дидактические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 w:val="restart"/>
          </w:tcPr>
          <w:p w:rsidR="00FF75E9" w:rsidRPr="00597AFF" w:rsidRDefault="00FF75E9" w:rsidP="00D40409">
            <w:pPr>
              <w:pStyle w:val="TableParagraph"/>
              <w:ind w:left="0"/>
              <w:jc w:val="center"/>
              <w:rPr>
                <w:b/>
                <w:sz w:val="29"/>
                <w:szCs w:val="29"/>
              </w:rPr>
            </w:pPr>
          </w:p>
          <w:p w:rsidR="00FF75E9" w:rsidRPr="00597AFF" w:rsidRDefault="00F74C63" w:rsidP="00D40409">
            <w:pPr>
              <w:pStyle w:val="TableParagraph"/>
              <w:ind w:left="0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Досуговые игры</w:t>
            </w:r>
          </w:p>
        </w:tc>
        <w:tc>
          <w:tcPr>
            <w:tcW w:w="4810" w:type="dxa"/>
          </w:tcPr>
          <w:p w:rsidR="00FF75E9" w:rsidRPr="00597AFF" w:rsidRDefault="00E90F5F">
            <w:pPr>
              <w:pStyle w:val="TableParagraph"/>
              <w:spacing w:line="253" w:lineRule="exact"/>
              <w:ind w:left="256" w:right="249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Хороводные</w:t>
            </w:r>
          </w:p>
        </w:tc>
      </w:tr>
      <w:tr w:rsidR="007C1ADF" w:rsidRPr="00597AFF" w:rsidTr="00F40F5F">
        <w:trPr>
          <w:trHeight w:val="26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49" w:lineRule="exact"/>
              <w:ind w:left="255" w:right="250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Забавы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35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Развлечения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Театральные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Празднично-карнавальные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Компьютерные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 w:val="restart"/>
          </w:tcPr>
          <w:p w:rsidR="00FF75E9" w:rsidRPr="00597AFF" w:rsidRDefault="00FF75E9">
            <w:pPr>
              <w:pStyle w:val="TableParagraph"/>
              <w:ind w:left="0"/>
              <w:rPr>
                <w:b/>
                <w:sz w:val="29"/>
                <w:szCs w:val="29"/>
              </w:rPr>
            </w:pPr>
          </w:p>
          <w:p w:rsidR="00FF75E9" w:rsidRPr="00597AFF" w:rsidRDefault="00F74C63">
            <w:pPr>
              <w:pStyle w:val="TableParagraph"/>
              <w:spacing w:before="226"/>
              <w:ind w:left="148" w:right="124" w:hanging="21"/>
              <w:jc w:val="center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Игры народные, идущие от исторических традиций этноса</w:t>
            </w:r>
          </w:p>
        </w:tc>
        <w:tc>
          <w:tcPr>
            <w:tcW w:w="3196" w:type="dxa"/>
            <w:vMerge w:val="restart"/>
          </w:tcPr>
          <w:p w:rsidR="00FF75E9" w:rsidRPr="00597AFF" w:rsidRDefault="00FF75E9">
            <w:pPr>
              <w:pStyle w:val="TableParagraph"/>
              <w:spacing w:before="5"/>
              <w:ind w:left="0"/>
              <w:rPr>
                <w:b/>
                <w:sz w:val="29"/>
                <w:szCs w:val="29"/>
              </w:rPr>
            </w:pPr>
          </w:p>
          <w:p w:rsidR="00FF75E9" w:rsidRPr="00597AFF" w:rsidRDefault="00F74C63">
            <w:pPr>
              <w:pStyle w:val="TableParagraph"/>
              <w:ind w:left="821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Обрядовые игры</w:t>
            </w: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3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Культовые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4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Семейные</w:t>
            </w:r>
          </w:p>
        </w:tc>
      </w:tr>
      <w:tr w:rsidR="007C1ADF" w:rsidRPr="00597AFF" w:rsidTr="00F40F5F">
        <w:trPr>
          <w:trHeight w:val="277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F74C63">
            <w:pPr>
              <w:pStyle w:val="TableParagraph"/>
              <w:spacing w:line="258" w:lineRule="exact"/>
              <w:ind w:left="256" w:right="229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Сезонные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 w:val="restart"/>
          </w:tcPr>
          <w:p w:rsidR="00FF75E9" w:rsidRPr="00597AFF" w:rsidRDefault="00FF75E9">
            <w:pPr>
              <w:pStyle w:val="TableParagraph"/>
              <w:spacing w:before="9"/>
              <w:ind w:left="0"/>
              <w:rPr>
                <w:b/>
                <w:sz w:val="29"/>
                <w:szCs w:val="29"/>
              </w:rPr>
            </w:pPr>
          </w:p>
          <w:p w:rsidR="00FF75E9" w:rsidRPr="00597AFF" w:rsidRDefault="00F74C63">
            <w:pPr>
              <w:pStyle w:val="TableParagraph"/>
              <w:ind w:left="840"/>
              <w:rPr>
                <w:sz w:val="29"/>
                <w:szCs w:val="29"/>
              </w:rPr>
            </w:pPr>
            <w:r w:rsidRPr="00597AFF">
              <w:rPr>
                <w:sz w:val="29"/>
                <w:szCs w:val="29"/>
              </w:rPr>
              <w:t>Досуговые игры</w:t>
            </w:r>
          </w:p>
        </w:tc>
        <w:tc>
          <w:tcPr>
            <w:tcW w:w="4810" w:type="dxa"/>
          </w:tcPr>
          <w:p w:rsidR="00FF75E9" w:rsidRPr="00597AFF" w:rsidRDefault="00E90F5F">
            <w:pPr>
              <w:pStyle w:val="TableParagraph"/>
              <w:spacing w:line="253" w:lineRule="exact"/>
              <w:ind w:left="256" w:right="229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Интеллектуальные</w:t>
            </w:r>
          </w:p>
        </w:tc>
      </w:tr>
      <w:tr w:rsidR="007C1ADF" w:rsidRPr="00597AFF" w:rsidTr="00F40F5F">
        <w:trPr>
          <w:trHeight w:val="273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E90F5F">
            <w:pPr>
              <w:pStyle w:val="TableParagraph"/>
              <w:spacing w:line="253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Сенсомоторные</w:t>
            </w:r>
          </w:p>
        </w:tc>
      </w:tr>
      <w:tr w:rsidR="007C1ADF" w:rsidRPr="00597AFF" w:rsidTr="00F40F5F">
        <w:trPr>
          <w:trHeight w:val="278"/>
        </w:trPr>
        <w:tc>
          <w:tcPr>
            <w:tcW w:w="2342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:rsidR="00FF75E9" w:rsidRPr="00597AFF" w:rsidRDefault="00FF75E9">
            <w:pPr>
              <w:rPr>
                <w:sz w:val="29"/>
                <w:szCs w:val="29"/>
              </w:rPr>
            </w:pPr>
          </w:p>
        </w:tc>
        <w:tc>
          <w:tcPr>
            <w:tcW w:w="4810" w:type="dxa"/>
          </w:tcPr>
          <w:p w:rsidR="00FF75E9" w:rsidRPr="00597AFF" w:rsidRDefault="00E90F5F">
            <w:pPr>
              <w:pStyle w:val="TableParagraph"/>
              <w:spacing w:line="258" w:lineRule="exact"/>
              <w:ind w:left="256" w:right="234"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Адаптивные</w:t>
            </w:r>
          </w:p>
        </w:tc>
      </w:tr>
    </w:tbl>
    <w:p w:rsidR="00FF75E9" w:rsidRPr="00597AFF" w:rsidRDefault="00FF75E9">
      <w:pPr>
        <w:pStyle w:val="a3"/>
        <w:spacing w:before="6"/>
        <w:ind w:left="0"/>
        <w:rPr>
          <w:b/>
          <w:sz w:val="29"/>
          <w:szCs w:val="29"/>
        </w:rPr>
      </w:pPr>
    </w:p>
    <w:p w:rsidR="00BA7B72" w:rsidRPr="00BA7B72" w:rsidRDefault="00BA7B72" w:rsidP="00BA7B72">
      <w:pPr>
        <w:pStyle w:val="a3"/>
        <w:spacing w:before="7"/>
        <w:ind w:left="0"/>
        <w:jc w:val="both"/>
        <w:rPr>
          <w:sz w:val="29"/>
          <w:szCs w:val="29"/>
        </w:rPr>
      </w:pPr>
      <w:bookmarkStart w:id="25" w:name="3.3._Перечень_традиционных_событий,_праз"/>
      <w:bookmarkEnd w:id="25"/>
      <w:r w:rsidRPr="00BA7B72">
        <w:rPr>
          <w:b/>
          <w:sz w:val="29"/>
          <w:szCs w:val="29"/>
        </w:rPr>
        <w:t>3.2 Формы, способы, методы и средств реализации рабочей программы с учетом возрастных и индивидуальных особенностей воспитанников, специфики их образовательных потребностей и интересов</w:t>
      </w:r>
      <w:r w:rsidRPr="00BA7B72">
        <w:rPr>
          <w:sz w:val="29"/>
          <w:szCs w:val="29"/>
        </w:rPr>
        <w:t xml:space="preserve"> </w:t>
      </w:r>
    </w:p>
    <w:p w:rsidR="00BA7B72" w:rsidRDefault="00BA7B72" w:rsidP="00BA7B72">
      <w:pPr>
        <w:pStyle w:val="a3"/>
        <w:spacing w:before="7"/>
        <w:ind w:left="0"/>
        <w:jc w:val="both"/>
        <w:rPr>
          <w:sz w:val="29"/>
          <w:szCs w:val="29"/>
        </w:rPr>
      </w:pPr>
      <w:r w:rsidRPr="00BA7B72">
        <w:rPr>
          <w:sz w:val="29"/>
          <w:szCs w:val="29"/>
        </w:rPr>
        <w:t xml:space="preserve">Рабочая программа реализуется в течение всего времени пребывания воспитанников в Учреждении. </w:t>
      </w:r>
      <w:proofErr w:type="gramStart"/>
      <w:r w:rsidRPr="00BA7B72">
        <w:rPr>
          <w:sz w:val="29"/>
          <w:szCs w:val="29"/>
        </w:rPr>
        <w:t>Предполагает построение образовательного процесса в формах, специфических для детей дошкольного возраста (п.2.5.</w:t>
      </w:r>
      <w:proofErr w:type="gramEnd"/>
      <w:r w:rsidRPr="00BA7B72">
        <w:rPr>
          <w:sz w:val="29"/>
          <w:szCs w:val="29"/>
        </w:rPr>
        <w:t xml:space="preserve"> </w:t>
      </w:r>
      <w:proofErr w:type="gramStart"/>
      <w:r w:rsidRPr="00BA7B72">
        <w:rPr>
          <w:sz w:val="29"/>
          <w:szCs w:val="29"/>
        </w:rPr>
        <w:t>ФГОС ДО).</w:t>
      </w:r>
      <w:proofErr w:type="gramEnd"/>
      <w:r w:rsidRPr="00BA7B72">
        <w:rPr>
          <w:sz w:val="29"/>
          <w:szCs w:val="29"/>
        </w:rPr>
        <w:t xml:space="preserve"> Выбор форм работы осуществляется педагогом самостоятельно и зависит от контингента воспитанников, оснащенности, специфики Учреждения, культурных и региональных особенностей, от опыта и творческого подхода педагога. </w:t>
      </w:r>
    </w:p>
    <w:p w:rsidR="00503C8E" w:rsidRDefault="00503C8E" w:rsidP="00AB2262">
      <w:pPr>
        <w:pStyle w:val="5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B2262" w:rsidRPr="00AB2262" w:rsidRDefault="00AB2262" w:rsidP="00AB2262">
      <w:pPr>
        <w:pStyle w:val="5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B2262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Формы, способы, методы и средства реализации Программ</w:t>
      </w:r>
    </w:p>
    <w:tbl>
      <w:tblPr>
        <w:tblStyle w:val="a6"/>
        <w:tblW w:w="0" w:type="auto"/>
        <w:tblLayout w:type="fixed"/>
        <w:tblLook w:val="04A0"/>
      </w:tblPr>
      <w:tblGrid>
        <w:gridCol w:w="2518"/>
        <w:gridCol w:w="2268"/>
        <w:gridCol w:w="1418"/>
        <w:gridCol w:w="3969"/>
      </w:tblGrid>
      <w:tr w:rsidR="00AB2262" w:rsidRPr="00AB2262" w:rsidTr="00C55EEE">
        <w:trPr>
          <w:trHeight w:val="908"/>
        </w:trPr>
        <w:tc>
          <w:tcPr>
            <w:tcW w:w="6204" w:type="dxa"/>
            <w:gridSpan w:val="3"/>
          </w:tcPr>
          <w:p w:rsidR="00AB2262" w:rsidRPr="00AB2262" w:rsidRDefault="00AB2262" w:rsidP="00AB2262">
            <w:pPr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Совместная деятельность взрослого и детей (взаимодействие детей с педагогом в разных видах деятельности и культурных практик)</w:t>
            </w:r>
          </w:p>
        </w:tc>
        <w:tc>
          <w:tcPr>
            <w:tcW w:w="3969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Самостоятельная деятельность детей</w:t>
            </w:r>
          </w:p>
        </w:tc>
      </w:tr>
      <w:tr w:rsidR="00AB2262" w:rsidRPr="00AB2262" w:rsidTr="00C55EEE">
        <w:trPr>
          <w:trHeight w:val="2495"/>
        </w:trPr>
        <w:tc>
          <w:tcPr>
            <w:tcW w:w="2518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Непосредственная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образовательная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(занятия)</w:t>
            </w:r>
          </w:p>
        </w:tc>
        <w:tc>
          <w:tcPr>
            <w:tcW w:w="2268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Образовательная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осуществляемая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в ходе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режимных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моментов и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специально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организованных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3969" w:type="dxa"/>
          </w:tcPr>
          <w:p w:rsidR="00AB2262" w:rsidRPr="00AB2262" w:rsidRDefault="00AB2262" w:rsidP="00AB2262">
            <w:pPr>
              <w:adjustRightInd w:val="0"/>
              <w:jc w:val="both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Свободная (нерегламентированная)</w:t>
            </w:r>
          </w:p>
          <w:p w:rsidR="00AB2262" w:rsidRPr="00AB2262" w:rsidRDefault="00AB2262" w:rsidP="00AB2262">
            <w:pPr>
              <w:adjustRightInd w:val="0"/>
              <w:jc w:val="both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деятельность воспитанников по интересам </w:t>
            </w:r>
            <w:proofErr w:type="gramStart"/>
            <w:r w:rsidRPr="00AB2262">
              <w:rPr>
                <w:sz w:val="28"/>
                <w:szCs w:val="28"/>
              </w:rPr>
              <w:t>в</w:t>
            </w:r>
            <w:proofErr w:type="gramEnd"/>
            <w:r w:rsidRPr="00AB2262">
              <w:rPr>
                <w:sz w:val="28"/>
                <w:szCs w:val="28"/>
              </w:rPr>
              <w:t xml:space="preserve"> созданной развивающей</w:t>
            </w:r>
          </w:p>
          <w:p w:rsidR="00AB2262" w:rsidRPr="00AB2262" w:rsidRDefault="00AB2262" w:rsidP="00AB2262">
            <w:pPr>
              <w:adjustRightInd w:val="0"/>
              <w:jc w:val="both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предметно-пространственной  среде</w:t>
            </w:r>
          </w:p>
        </w:tc>
      </w:tr>
    </w:tbl>
    <w:p w:rsidR="00AB2262" w:rsidRPr="00AB2262" w:rsidRDefault="00AB2262" w:rsidP="00AB2262">
      <w:pPr>
        <w:pStyle w:val="5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2262" w:rsidRPr="00AB2262" w:rsidRDefault="00AB2262" w:rsidP="00AB2262">
      <w:pPr>
        <w:pStyle w:val="5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B2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</w:t>
      </w:r>
      <w:proofErr w:type="spellEnd"/>
      <w:r w:rsidRPr="00AB2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B2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реализации</w:t>
      </w:r>
      <w:proofErr w:type="spellEnd"/>
      <w:r w:rsidRPr="00AB2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B2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</w:t>
      </w:r>
      <w:proofErr w:type="spellEnd"/>
    </w:p>
    <w:tbl>
      <w:tblPr>
        <w:tblStyle w:val="a6"/>
        <w:tblW w:w="0" w:type="auto"/>
        <w:tblLook w:val="04A0"/>
      </w:tblPr>
      <w:tblGrid>
        <w:gridCol w:w="2420"/>
        <w:gridCol w:w="4413"/>
        <w:gridCol w:w="3133"/>
      </w:tblGrid>
      <w:tr w:rsidR="00AB2262" w:rsidRPr="00AB2262" w:rsidTr="00C55EEE">
        <w:trPr>
          <w:trHeight w:val="697"/>
        </w:trPr>
        <w:tc>
          <w:tcPr>
            <w:tcW w:w="2416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Непосредственная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образовательная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spellEnd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5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Образовательная  деятельность,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осуществляемая</w:t>
            </w:r>
            <w:proofErr w:type="gramEnd"/>
            <w:r w:rsidRPr="00AB2262">
              <w:rPr>
                <w:sz w:val="28"/>
                <w:szCs w:val="28"/>
              </w:rPr>
              <w:t xml:space="preserve"> в ходе режимных моментов  и специально организованных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3128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Свободная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(нерегламентированная)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 воспитанников по интересам в созданной развивающей предметно пространственной среде</w:t>
            </w:r>
          </w:p>
        </w:tc>
      </w:tr>
      <w:tr w:rsidR="00AB2262" w:rsidRPr="00AB2262" w:rsidTr="00C55EEE">
        <w:trPr>
          <w:trHeight w:val="5196"/>
        </w:trPr>
        <w:tc>
          <w:tcPr>
            <w:tcW w:w="2416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• Занятия (индивидуальные,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подгрупповые, групповые).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Занятия комплексные,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интегрированные.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Целевые прогулки.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2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 Экскурсии.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22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Презентации</w:t>
            </w:r>
          </w:p>
        </w:tc>
        <w:tc>
          <w:tcPr>
            <w:tcW w:w="445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Утренняя гимнастика.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Гимнастика после дневного сна.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Активный отдых.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Физкультурные минутки.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  Динамические паузы.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Чтение художественной литературы.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Тематические досуги, развлечения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Театрализованные представления.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Совместная деятельность взрослого и детей тематического характера.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Проектная деятельность.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2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proofErr w:type="spellEnd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Спонтанная игровая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Свободная творческая,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продуктивная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деятельность.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Рассматривание книг иллюстраций и т.п.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• Самостоятельная</w:t>
            </w:r>
          </w:p>
          <w:p w:rsidR="00AB2262" w:rsidRPr="00AB2262" w:rsidRDefault="00AB2262" w:rsidP="00AB2262">
            <w:pPr>
              <w:pStyle w:val="5"/>
              <w:shd w:val="clear" w:color="auto" w:fill="auto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proofErr w:type="spellEnd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262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proofErr w:type="spellEnd"/>
          </w:p>
        </w:tc>
      </w:tr>
    </w:tbl>
    <w:p w:rsidR="00AB2262" w:rsidRPr="00AB2262" w:rsidRDefault="00AB2262" w:rsidP="00AB2262">
      <w:pPr>
        <w:adjustRightInd w:val="0"/>
        <w:rPr>
          <w:b/>
          <w:bCs/>
          <w:i/>
          <w:iCs/>
          <w:sz w:val="28"/>
          <w:szCs w:val="28"/>
        </w:rPr>
      </w:pPr>
    </w:p>
    <w:p w:rsidR="00AB2262" w:rsidRPr="00AB2262" w:rsidRDefault="00AB2262" w:rsidP="00AB2262">
      <w:pPr>
        <w:adjustRightInd w:val="0"/>
        <w:rPr>
          <w:b/>
          <w:bCs/>
          <w:i/>
          <w:iCs/>
          <w:sz w:val="28"/>
          <w:szCs w:val="28"/>
        </w:rPr>
      </w:pPr>
    </w:p>
    <w:p w:rsidR="00AB2262" w:rsidRPr="00AB2262" w:rsidRDefault="00AB2262" w:rsidP="00AB2262">
      <w:pPr>
        <w:adjustRightInd w:val="0"/>
        <w:jc w:val="center"/>
        <w:rPr>
          <w:b/>
          <w:bCs/>
          <w:i/>
          <w:iCs/>
          <w:sz w:val="28"/>
          <w:szCs w:val="28"/>
        </w:rPr>
      </w:pPr>
      <w:r w:rsidRPr="00AB2262">
        <w:rPr>
          <w:b/>
          <w:bCs/>
          <w:i/>
          <w:iCs/>
          <w:sz w:val="28"/>
          <w:szCs w:val="28"/>
        </w:rPr>
        <w:t>Формы образовательной деятельности в режимных моментах и специально  организованных мероприятий</w:t>
      </w:r>
    </w:p>
    <w:tbl>
      <w:tblPr>
        <w:tblStyle w:val="a6"/>
        <w:tblW w:w="0" w:type="auto"/>
        <w:tblLook w:val="04A0"/>
      </w:tblPr>
      <w:tblGrid>
        <w:gridCol w:w="3918"/>
        <w:gridCol w:w="6048"/>
      </w:tblGrid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lastRenderedPageBreak/>
              <w:t>Совместные</w:t>
            </w:r>
            <w:proofErr w:type="gramEnd"/>
            <w:r w:rsidRPr="00AB2262">
              <w:rPr>
                <w:sz w:val="28"/>
                <w:szCs w:val="28"/>
              </w:rPr>
              <w:t xml:space="preserve"> с педагогом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коллективные игры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Педагог выступает в качестве носителя игрового опыта, предлагает детям образцы исполнения различных ролей, обучает режиссёрской игре, позволяющей проживать любую воображаемую ситуацию</w:t>
            </w:r>
          </w:p>
        </w:tc>
      </w:tr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Трудовые дела, поручения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Самостоятельная деятельность в рамках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выполнения поручений, соблюдение принятых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в коллективе правил и обязанностей, формирование полезных навыков и привычек</w:t>
            </w:r>
          </w:p>
        </w:tc>
      </w:tr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Мероприятия, связанные </w:t>
            </w:r>
            <w:proofErr w:type="gramStart"/>
            <w:r w:rsidRPr="00AB2262">
              <w:rPr>
                <w:sz w:val="28"/>
                <w:szCs w:val="28"/>
              </w:rPr>
              <w:t>с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Организованной двигательной деятельностью и закаливающие мероприятия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Оптимизация двигательной деятельности,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формирование привычки к здоровому образу жизни</w:t>
            </w:r>
          </w:p>
        </w:tc>
      </w:tr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Самообслуживание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Формирование навыков самообслуживания,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самоконтроль, труд ребенка, направленный на уход за самим собой, включающий комплекс культурно-гигиенических навыков</w:t>
            </w:r>
          </w:p>
        </w:tc>
      </w:tr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Способность к сопереживанию, восприятию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произведения, постижение его идейно-духовной сущности, видение его как произведение искусства, отображающего действительность</w:t>
            </w:r>
          </w:p>
        </w:tc>
      </w:tr>
      <w:tr w:rsidR="00AB2262" w:rsidRPr="00AB2262" w:rsidTr="00C55EEE">
        <w:tc>
          <w:tcPr>
            <w:tcW w:w="3936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Совместные</w:t>
            </w:r>
            <w:proofErr w:type="gramEnd"/>
            <w:r w:rsidRPr="00AB2262">
              <w:rPr>
                <w:sz w:val="28"/>
                <w:szCs w:val="28"/>
              </w:rPr>
              <w:t xml:space="preserve"> с педагогом коллективные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игры</w:t>
            </w:r>
          </w:p>
        </w:tc>
        <w:tc>
          <w:tcPr>
            <w:tcW w:w="6095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Педагог выступает в качестве носителя игрового опыта, предлагает детям образцы исполнения различных ролей, обучает режиссёрской игре, позволяющей проживать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любую воображаемую ситуацию</w:t>
            </w:r>
          </w:p>
        </w:tc>
      </w:tr>
    </w:tbl>
    <w:p w:rsidR="00AB2262" w:rsidRPr="00AB2262" w:rsidRDefault="00AB2262" w:rsidP="00AB2262">
      <w:pPr>
        <w:adjustRightInd w:val="0"/>
        <w:rPr>
          <w:b/>
          <w:bCs/>
          <w:i/>
          <w:iCs/>
          <w:sz w:val="28"/>
          <w:szCs w:val="28"/>
        </w:rPr>
      </w:pPr>
    </w:p>
    <w:p w:rsidR="00AB2262" w:rsidRPr="00AB2262" w:rsidRDefault="00AB2262" w:rsidP="00AB2262">
      <w:pPr>
        <w:adjustRightInd w:val="0"/>
        <w:jc w:val="center"/>
        <w:rPr>
          <w:b/>
          <w:i/>
          <w:iCs/>
          <w:sz w:val="28"/>
          <w:szCs w:val="28"/>
        </w:rPr>
      </w:pPr>
      <w:r w:rsidRPr="00AB2262">
        <w:rPr>
          <w:b/>
          <w:i/>
          <w:iCs/>
          <w:sz w:val="28"/>
          <w:szCs w:val="28"/>
        </w:rPr>
        <w:t>Организация самостоятельной деятельности детей.</w:t>
      </w:r>
    </w:p>
    <w:tbl>
      <w:tblPr>
        <w:tblStyle w:val="a6"/>
        <w:tblW w:w="0" w:type="auto"/>
        <w:tblInd w:w="250" w:type="dxa"/>
        <w:tblLook w:val="04A0"/>
      </w:tblPr>
      <w:tblGrid>
        <w:gridCol w:w="2969"/>
        <w:gridCol w:w="6747"/>
      </w:tblGrid>
      <w:tr w:rsidR="00AB2262" w:rsidRPr="00AB2262" w:rsidTr="00C55EEE">
        <w:tc>
          <w:tcPr>
            <w:tcW w:w="2977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6804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Самостоятельные подвижные игры, игры на свежем воздухе, спортивные игры и занятии</w:t>
            </w:r>
          </w:p>
        </w:tc>
      </w:tr>
      <w:tr w:rsidR="00AB2262" w:rsidRPr="00AB2262" w:rsidTr="00C55EEE">
        <w:trPr>
          <w:trHeight w:val="815"/>
        </w:trPr>
        <w:tc>
          <w:tcPr>
            <w:tcW w:w="2977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Социально–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коммуникативное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развитие</w:t>
            </w:r>
          </w:p>
        </w:tc>
        <w:tc>
          <w:tcPr>
            <w:tcW w:w="6804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Индивидуальные игры, совместные игры, все виды самостоятельной деятельности, предполагающие общение со сверстниками.</w:t>
            </w:r>
          </w:p>
        </w:tc>
      </w:tr>
      <w:tr w:rsidR="00AB2262" w:rsidRPr="00AB2262" w:rsidTr="00C55EEE">
        <w:tc>
          <w:tcPr>
            <w:tcW w:w="2977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04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 xml:space="preserve">Развивающие настольно-печатные игры, игры на прогулке, дидактические игры (развивающие </w:t>
            </w:r>
            <w:proofErr w:type="spellStart"/>
            <w:r w:rsidRPr="00AB2262">
              <w:rPr>
                <w:sz w:val="28"/>
                <w:szCs w:val="28"/>
              </w:rPr>
              <w:t>пазлы</w:t>
            </w:r>
            <w:proofErr w:type="spellEnd"/>
            <w:r w:rsidRPr="00AB2262">
              <w:rPr>
                <w:sz w:val="28"/>
                <w:szCs w:val="28"/>
              </w:rPr>
              <w:t>, рамки-вкладыши, парные картинки</w:t>
            </w:r>
            <w:proofErr w:type="gramEnd"/>
          </w:p>
        </w:tc>
      </w:tr>
      <w:tr w:rsidR="00AB2262" w:rsidRPr="00AB2262" w:rsidTr="00C55EEE">
        <w:tc>
          <w:tcPr>
            <w:tcW w:w="2977" w:type="dxa"/>
          </w:tcPr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6804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Чтение коротких стихотворений, игры по мотивам художественных произведений, деятельность в уголке книги, в уголке театра, сюжетно </w:t>
            </w:r>
            <w:proofErr w:type="spellStart"/>
            <w:r w:rsidRPr="00AB2262">
              <w:rPr>
                <w:sz w:val="28"/>
                <w:szCs w:val="28"/>
              </w:rPr>
              <w:t>отобразительных</w:t>
            </w:r>
            <w:proofErr w:type="spellEnd"/>
            <w:r w:rsidRPr="00AB2262">
              <w:rPr>
                <w:sz w:val="28"/>
                <w:szCs w:val="28"/>
              </w:rPr>
              <w:t xml:space="preserve"> игр,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рассматривание книг и картинок;</w:t>
            </w:r>
          </w:p>
        </w:tc>
      </w:tr>
      <w:tr w:rsidR="00AB2262" w:rsidRPr="00AB2262" w:rsidTr="00C55EEE">
        <w:tc>
          <w:tcPr>
            <w:tcW w:w="2977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Художественно-</w:t>
            </w:r>
          </w:p>
          <w:p w:rsidR="00AB2262" w:rsidRPr="00AB2262" w:rsidRDefault="00AB2262" w:rsidP="00AB2262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эстетическое развитие</w:t>
            </w:r>
          </w:p>
        </w:tc>
        <w:tc>
          <w:tcPr>
            <w:tcW w:w="6804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Предоставление детям возможности самостоятельно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 xml:space="preserve">рисовать, лепить, конструировать (преимущественно во второй половине дня), рассматривать репродукции </w:t>
            </w:r>
            <w:r w:rsidRPr="00AB2262">
              <w:rPr>
                <w:sz w:val="28"/>
                <w:szCs w:val="28"/>
              </w:rPr>
              <w:lastRenderedPageBreak/>
              <w:t>картин, иллюстрации, музицировать (пение, танцы),  слушать музыку.</w:t>
            </w:r>
            <w:proofErr w:type="gramEnd"/>
          </w:p>
        </w:tc>
      </w:tr>
    </w:tbl>
    <w:p w:rsidR="00AB2262" w:rsidRPr="00AB2262" w:rsidRDefault="00AB2262" w:rsidP="00AB2262">
      <w:pPr>
        <w:adjustRightInd w:val="0"/>
        <w:rPr>
          <w:b/>
          <w:bCs/>
          <w:i/>
          <w:iCs/>
          <w:sz w:val="28"/>
          <w:szCs w:val="28"/>
        </w:rPr>
      </w:pPr>
    </w:p>
    <w:p w:rsidR="00AB2262" w:rsidRPr="00AB2262" w:rsidRDefault="00AB2262" w:rsidP="00AB2262">
      <w:pPr>
        <w:adjustRightInd w:val="0"/>
        <w:jc w:val="center"/>
        <w:rPr>
          <w:b/>
          <w:i/>
          <w:iCs/>
          <w:sz w:val="28"/>
          <w:szCs w:val="28"/>
        </w:rPr>
      </w:pPr>
      <w:r w:rsidRPr="00AB2262">
        <w:rPr>
          <w:b/>
          <w:i/>
          <w:iCs/>
          <w:sz w:val="28"/>
          <w:szCs w:val="28"/>
        </w:rPr>
        <w:t>Методы и средства реализации Программы</w:t>
      </w:r>
    </w:p>
    <w:tbl>
      <w:tblPr>
        <w:tblStyle w:val="a6"/>
        <w:tblW w:w="0" w:type="auto"/>
        <w:tblInd w:w="250" w:type="dxa"/>
        <w:tblLook w:val="04A0"/>
      </w:tblPr>
      <w:tblGrid>
        <w:gridCol w:w="4650"/>
        <w:gridCol w:w="5066"/>
      </w:tblGrid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sz w:val="28"/>
                <w:szCs w:val="28"/>
              </w:rPr>
              <w:t>Методы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sz w:val="28"/>
                <w:szCs w:val="28"/>
              </w:rPr>
              <w:t>Средства</w:t>
            </w:r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adjustRightInd w:val="0"/>
              <w:rPr>
                <w:i/>
                <w:iCs/>
                <w:sz w:val="28"/>
                <w:szCs w:val="28"/>
              </w:rPr>
            </w:pPr>
            <w:r w:rsidRPr="00AB2262">
              <w:rPr>
                <w:i/>
                <w:iCs/>
                <w:sz w:val="28"/>
                <w:szCs w:val="28"/>
              </w:rPr>
              <w:t>Словесные методы: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рассказ, объяснение, беседа, толкование (разъяснение понятия), поручение, анализ ситуаций, обсуждение, увещевание, работа с книгой, пояснения, указания, подача команд, распоряжений, сигналов; вопросы к детям, образный сюжетный рассказ, словесные инструкции (инструкции-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констатации, инструкции-комментарии, инструкци</w:t>
            </w:r>
            <w:proofErr w:type="gramStart"/>
            <w:r w:rsidRPr="00AB2262">
              <w:rPr>
                <w:sz w:val="28"/>
                <w:szCs w:val="28"/>
              </w:rPr>
              <w:t>и-</w:t>
            </w:r>
            <w:proofErr w:type="gramEnd"/>
            <w:r w:rsidRPr="00AB2262">
              <w:rPr>
                <w:sz w:val="28"/>
                <w:szCs w:val="28"/>
              </w:rPr>
              <w:t xml:space="preserve"> интерпретации), выразительное чтение и рассказывание </w:t>
            </w:r>
            <w:proofErr w:type="spellStart"/>
            <w:r w:rsidRPr="00AB2262">
              <w:rPr>
                <w:sz w:val="28"/>
                <w:szCs w:val="28"/>
              </w:rPr>
              <w:t>худ.произведений</w:t>
            </w:r>
            <w:proofErr w:type="spellEnd"/>
            <w:r w:rsidRPr="00AB2262">
              <w:rPr>
                <w:sz w:val="28"/>
                <w:szCs w:val="28"/>
              </w:rPr>
              <w:t>, повторное чтение, заучивание наизусть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i/>
                <w:iCs/>
                <w:sz w:val="28"/>
                <w:szCs w:val="28"/>
              </w:rPr>
            </w:pPr>
            <w:r w:rsidRPr="00AB2262">
              <w:rPr>
                <w:i/>
                <w:iCs/>
                <w:sz w:val="28"/>
                <w:szCs w:val="28"/>
              </w:rPr>
              <w:t>Устное или печатное слово: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Фольклор: песни, </w:t>
            </w:r>
            <w:proofErr w:type="spellStart"/>
            <w:r w:rsidRPr="00AB2262">
              <w:rPr>
                <w:sz w:val="28"/>
                <w:szCs w:val="28"/>
              </w:rPr>
              <w:t>потешки</w:t>
            </w:r>
            <w:proofErr w:type="spellEnd"/>
            <w:r w:rsidRPr="00AB2262">
              <w:rPr>
                <w:sz w:val="28"/>
                <w:szCs w:val="28"/>
              </w:rPr>
              <w:t xml:space="preserve">, </w:t>
            </w:r>
            <w:proofErr w:type="spellStart"/>
            <w:r w:rsidRPr="00AB2262">
              <w:rPr>
                <w:sz w:val="28"/>
                <w:szCs w:val="28"/>
              </w:rPr>
              <w:t>заклички</w:t>
            </w:r>
            <w:proofErr w:type="spellEnd"/>
            <w:r w:rsidRPr="00AB2262">
              <w:rPr>
                <w:sz w:val="28"/>
                <w:szCs w:val="28"/>
              </w:rPr>
              <w:t>, сказки, пословицы, былины;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поэтические и прозаические произведения (стихотворения, литературные сказки, рассказы, повести и др.)</w:t>
            </w:r>
            <w:proofErr w:type="gramStart"/>
            <w:r w:rsidRPr="00AB2262">
              <w:rPr>
                <w:sz w:val="28"/>
                <w:szCs w:val="28"/>
              </w:rPr>
              <w:t>;с</w:t>
            </w:r>
            <w:proofErr w:type="gramEnd"/>
            <w:r w:rsidRPr="00AB2262">
              <w:rPr>
                <w:sz w:val="28"/>
                <w:szCs w:val="28"/>
              </w:rPr>
              <w:t>короговорки, загадки и др.</w:t>
            </w:r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i/>
                <w:iCs/>
                <w:sz w:val="28"/>
                <w:szCs w:val="28"/>
              </w:rPr>
              <w:t>Наглядные методы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Наблюдаемые объекты, предметы, явления; наглядные пособия, образцы, использование персонажей различных театров</w:t>
            </w:r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i/>
                <w:iCs/>
                <w:sz w:val="28"/>
                <w:szCs w:val="28"/>
              </w:rPr>
              <w:t>Метод иллюстрирования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Предполагает применение картинок, рисунков, изображений, символов, иллюстрированных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пособий: плакатов, картин, карт, репродукций, зарисовок и карточек, алгоритмов, атрибутов для игр</w:t>
            </w:r>
            <w:proofErr w:type="gramEnd"/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i/>
                <w:iCs/>
                <w:sz w:val="28"/>
                <w:szCs w:val="28"/>
              </w:rPr>
              <w:t>Метод показа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adjustRightInd w:val="0"/>
              <w:rPr>
                <w:i/>
                <w:iCs/>
                <w:sz w:val="28"/>
                <w:szCs w:val="28"/>
              </w:rPr>
            </w:pPr>
            <w:r w:rsidRPr="00AB2262">
              <w:rPr>
                <w:i/>
                <w:iCs/>
                <w:sz w:val="28"/>
                <w:szCs w:val="28"/>
              </w:rPr>
              <w:t>Методы практического обучения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Упражнения (устные, двигательные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(для развития общей и мелкой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>моторики) и трудовые) Приучение.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Обсуждение ситуаций взаимодействия в ходе игры и творческой деятельности.</w:t>
            </w:r>
          </w:p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sz w:val="28"/>
                <w:szCs w:val="28"/>
              </w:rPr>
              <w:t>Творческие действия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Скороговорки, стихотворения. Музыкально-</w:t>
            </w:r>
            <w:proofErr w:type="gramStart"/>
            <w:r w:rsidRPr="00AB2262">
              <w:rPr>
                <w:sz w:val="28"/>
                <w:szCs w:val="28"/>
              </w:rPr>
              <w:t>ритмические движения</w:t>
            </w:r>
            <w:proofErr w:type="gramEnd"/>
            <w:r w:rsidRPr="00AB2262">
              <w:rPr>
                <w:sz w:val="28"/>
                <w:szCs w:val="28"/>
              </w:rPr>
              <w:t>, этюды-драматизации. Дидактические, игры. Различный материал для продуктивной и творческой деятельности. Конструкторы.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Знаково-символические обозначения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ориентиров. Изучение правил взаимодействия в групповой деятельности</w:t>
            </w:r>
          </w:p>
        </w:tc>
      </w:tr>
      <w:tr w:rsidR="00AB2262" w:rsidRPr="00AB2262" w:rsidTr="00C55EEE">
        <w:tc>
          <w:tcPr>
            <w:tcW w:w="4678" w:type="dxa"/>
          </w:tcPr>
          <w:p w:rsidR="00AB2262" w:rsidRPr="00AB2262" w:rsidRDefault="00AB2262" w:rsidP="00AB2262">
            <w:pPr>
              <w:adjustRightInd w:val="0"/>
              <w:rPr>
                <w:i/>
                <w:iCs/>
                <w:sz w:val="28"/>
                <w:szCs w:val="28"/>
              </w:rPr>
            </w:pPr>
            <w:r w:rsidRPr="00AB2262">
              <w:rPr>
                <w:i/>
                <w:iCs/>
                <w:sz w:val="28"/>
                <w:szCs w:val="28"/>
              </w:rPr>
              <w:lastRenderedPageBreak/>
              <w:t>Методы, вызывающие</w:t>
            </w:r>
          </w:p>
          <w:p w:rsidR="00AB2262" w:rsidRPr="00AB2262" w:rsidRDefault="00AB2262" w:rsidP="00AB2262">
            <w:pPr>
              <w:adjustRightInd w:val="0"/>
              <w:rPr>
                <w:i/>
                <w:iCs/>
                <w:sz w:val="28"/>
                <w:szCs w:val="28"/>
              </w:rPr>
            </w:pPr>
            <w:r w:rsidRPr="00AB2262">
              <w:rPr>
                <w:i/>
                <w:iCs/>
                <w:sz w:val="28"/>
                <w:szCs w:val="28"/>
              </w:rPr>
              <w:t>эмоциональную активность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Воображаемая ситуация;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придумывание сказок;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игры-драматизации; сюрпризные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моменты и элементы новизны;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 xml:space="preserve">юмор и шутка; поощрение детей </w:t>
            </w:r>
            <w:proofErr w:type="gramStart"/>
            <w:r w:rsidRPr="00AB2262">
              <w:rPr>
                <w:sz w:val="28"/>
                <w:szCs w:val="28"/>
              </w:rPr>
              <w:t>за</w:t>
            </w:r>
            <w:proofErr w:type="gramEnd"/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внимательность, доброжелательность,</w:t>
            </w:r>
          </w:p>
          <w:p w:rsidR="00AB2262" w:rsidRPr="00AB2262" w:rsidRDefault="00AB2262" w:rsidP="00AB2262">
            <w:pPr>
              <w:pStyle w:val="3"/>
              <w:spacing w:after="0"/>
              <w:ind w:left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2262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5103" w:type="dxa"/>
          </w:tcPr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Сочетание разнообразных средств,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r w:rsidRPr="00AB2262">
              <w:rPr>
                <w:sz w:val="28"/>
                <w:szCs w:val="28"/>
              </w:rPr>
              <w:t>использование художественного слова</w:t>
            </w:r>
          </w:p>
          <w:p w:rsidR="00AB2262" w:rsidRPr="00AB2262" w:rsidRDefault="00AB2262" w:rsidP="00AB2262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B2262">
              <w:rPr>
                <w:sz w:val="28"/>
                <w:szCs w:val="28"/>
              </w:rPr>
              <w:t xml:space="preserve">(коротких рассказов, сказок, стихотворений, загадок, пословиц, поговорок, </w:t>
            </w:r>
            <w:proofErr w:type="spellStart"/>
            <w:r w:rsidRPr="00AB2262">
              <w:rPr>
                <w:sz w:val="28"/>
                <w:szCs w:val="28"/>
              </w:rPr>
              <w:t>закличек</w:t>
            </w:r>
            <w:proofErr w:type="spellEnd"/>
            <w:r w:rsidRPr="00AB2262">
              <w:rPr>
                <w:sz w:val="28"/>
                <w:szCs w:val="28"/>
              </w:rPr>
              <w:t xml:space="preserve">, </w:t>
            </w:r>
            <w:proofErr w:type="spellStart"/>
            <w:r w:rsidRPr="00AB2262">
              <w:rPr>
                <w:sz w:val="28"/>
                <w:szCs w:val="28"/>
              </w:rPr>
              <w:t>потешек</w:t>
            </w:r>
            <w:proofErr w:type="spellEnd"/>
            <w:r w:rsidRPr="00AB2262">
              <w:rPr>
                <w:sz w:val="28"/>
                <w:szCs w:val="28"/>
              </w:rPr>
              <w:t>, примет) и музыкального сопровождения, соответствующего характеру осуществляемой деятельности, ее темпу и содержанию; включение игровых и сказочных персонажей</w:t>
            </w:r>
            <w:proofErr w:type="gramEnd"/>
          </w:p>
        </w:tc>
      </w:tr>
    </w:tbl>
    <w:p w:rsidR="00AB2262" w:rsidRPr="00BA7B72" w:rsidRDefault="00AB2262" w:rsidP="00BA7B72">
      <w:pPr>
        <w:pStyle w:val="a3"/>
        <w:spacing w:before="7"/>
        <w:ind w:left="0"/>
        <w:jc w:val="both"/>
        <w:rPr>
          <w:sz w:val="29"/>
          <w:szCs w:val="29"/>
        </w:rPr>
      </w:pPr>
    </w:p>
    <w:p w:rsidR="00BA7B72" w:rsidRPr="00AB2262" w:rsidRDefault="00BA7B72" w:rsidP="00AB2262">
      <w:pPr>
        <w:pStyle w:val="a3"/>
        <w:spacing w:before="7"/>
        <w:ind w:left="0" w:firstLine="720"/>
        <w:jc w:val="both"/>
      </w:pPr>
      <w:r w:rsidRPr="00AB2262">
        <w:t>Реализация рабочей Программы, в части решения программных образовательных задач предусматривается в совместной деятельности взрослого и детей. Совместная деятельность взрослого и детей – деятельность двух и более участников образовательного процесса (взрослых и воспитанников</w:t>
      </w:r>
      <w:proofErr w:type="gramStart"/>
      <w:r w:rsidRPr="00AB2262">
        <w:t>)н</w:t>
      </w:r>
      <w:proofErr w:type="gramEnd"/>
      <w:r w:rsidRPr="00AB2262">
        <w:t xml:space="preserve">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общения). Предполагает индивидуальную, подгрупповую, фронтальную организацию работы с воспитанниками. Различают: организованную образовательную деятельность (непосредственно образовательную деятельность) – «занятие», которое рассматривается как – занимательное дело основанное на специфических детских видах деятельности (или нескольких таких деятельностях интеграции детских деятельностей), осуществляемых совместно </w:t>
      </w:r>
      <w:proofErr w:type="gramStart"/>
      <w:r w:rsidRPr="00AB2262">
        <w:t>со</w:t>
      </w:r>
      <w:proofErr w:type="gramEnd"/>
      <w:r w:rsidRPr="00AB2262">
        <w:t xml:space="preserve"> взрослым, и направлено на освоение детьми одной или нескольких образовательных областей. Образовательную деятельность, осуществляемую при проведении режимных моментов – деятельность, направленная на решение образовательных задач, а также на осуществление функций присмотра и (или) ухода. </w:t>
      </w:r>
      <w:proofErr w:type="gramStart"/>
      <w:r w:rsidRPr="00AB2262">
        <w:t>Самостоятельную деятельность дошкольников по интересам в развивающей предметно-пространственной среде, обеспечивающей выбор каждым ребенком деятельности по интересам и позволяющая ему взаимодействовать со сверстниками или действовать индивидуально.</w:t>
      </w:r>
      <w:proofErr w:type="gramEnd"/>
      <w:r w:rsidRPr="00AB2262">
        <w:t xml:space="preserve">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BA7B72" w:rsidRPr="00AB2262" w:rsidRDefault="00BA7B72" w:rsidP="00BA7B72">
      <w:pPr>
        <w:pStyle w:val="a3"/>
        <w:spacing w:before="7"/>
        <w:ind w:left="0"/>
        <w:jc w:val="both"/>
      </w:pPr>
    </w:p>
    <w:p w:rsidR="00326860" w:rsidRDefault="00BA7B72" w:rsidP="00BA7B72">
      <w:pPr>
        <w:pStyle w:val="a3"/>
        <w:spacing w:before="7"/>
        <w:ind w:left="0"/>
        <w:jc w:val="both"/>
        <w:rPr>
          <w:color w:val="FF0000"/>
          <w:sz w:val="29"/>
          <w:szCs w:val="29"/>
        </w:rPr>
      </w:pPr>
      <w:r w:rsidRPr="00AB2262">
        <w:t xml:space="preserve">Одним из эффективных способов реализации рабочей программы является планирование образовательной деятельности с воспитанниками. Для систематизации содержания и организации образовательной деятельности разрабатывается на каждый учебный год рабочая Программа. Для реализации образовательного содержания рабочих Программ используются следующие формы планирования: перспективный план работы, календарный план работы в </w:t>
      </w:r>
      <w:r w:rsidRPr="00AB2262">
        <w:lastRenderedPageBreak/>
        <w:t xml:space="preserve">соответствии с примерной циклограммой планирования образовательной деятельности с воспитанниками, осуществляемой в ходе режимных моментов. При календарном планировании учитываются базовые принципы ФГОС </w:t>
      </w:r>
      <w:proofErr w:type="gramStart"/>
      <w:r w:rsidRPr="00AB2262">
        <w:t>ДО</w:t>
      </w:r>
      <w:proofErr w:type="gramEnd"/>
      <w:r w:rsidRPr="00AB2262">
        <w:t xml:space="preserve">, </w:t>
      </w:r>
      <w:proofErr w:type="gramStart"/>
      <w:r w:rsidRPr="00AB2262">
        <w:t>направленные</w:t>
      </w:r>
      <w:proofErr w:type="gramEnd"/>
      <w:r w:rsidRPr="00AB2262">
        <w:t xml:space="preserve"> на поддержку детской инициативы, участие ребенка в образовательной деятельности в качестве полноправного субъекта, с учетом его интересов и мотивов. При организации образовательной деятельности необходимо обеспечить единство воспитательных, развивающих, обучающих целей и задач, учитывая максимальную учебную нагрузку. Вариативные способы реализации Программы Реализация рабочей Программы, в части решения программных образовательных задач предусматривается в совместной деятельности взрослого и детей. Совместная деятельность взрослого и детей – деятельность двух и более участников образовательного процесса (взрослых и воспитанников</w:t>
      </w:r>
      <w:proofErr w:type="gramStart"/>
      <w:r w:rsidRPr="00AB2262">
        <w:t>)н</w:t>
      </w:r>
      <w:proofErr w:type="gramEnd"/>
      <w:r w:rsidRPr="00AB2262">
        <w:t xml:space="preserve">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общения). Предполагает индивидуальную, подгрупповую, фронтальную организацию работы с воспитанниками. Различают: организованную образовательную деятельность (непосредственно образовательную деятельность) – «занятие», которое рассматривается как – занимательное дело основанное на специфических детских видах деятельности (или нескольких таких деятельностях интеграции детских деятельностей), осуществляемых совместно </w:t>
      </w:r>
      <w:proofErr w:type="gramStart"/>
      <w:r w:rsidRPr="00AB2262">
        <w:t>со</w:t>
      </w:r>
      <w:proofErr w:type="gramEnd"/>
      <w:r w:rsidRPr="00AB2262">
        <w:t xml:space="preserve"> взрослым, и направлено на освоение детьми одной или нескольких образовательных областей. Образовательную деятельность, осуществляемую при проведении режимных моментов – деятельность, направленная на решение образовательных задач, а также на осуществление функций присмотра и (или) ухода.</w:t>
      </w:r>
      <w:r w:rsidRPr="00295E5D">
        <w:rPr>
          <w:color w:val="FF0000"/>
          <w:sz w:val="29"/>
          <w:szCs w:val="29"/>
        </w:rPr>
        <w:t xml:space="preserve"> </w:t>
      </w:r>
      <w:proofErr w:type="gramStart"/>
      <w:r w:rsidRPr="00AB2262">
        <w:t>Самостоятельную деятельность дошкольников по интересам в развивающей предметно-пространственной среде, обеспечивающей выбор каждым ребенком деятельности по интересам и позволяющая ему взаимодействовать со сверстниками или действовать индивидуально.</w:t>
      </w:r>
      <w:proofErr w:type="gramEnd"/>
      <w:r w:rsidRPr="00AB2262">
        <w:t xml:space="preserve">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  <w:r w:rsidRPr="00295E5D">
        <w:rPr>
          <w:color w:val="FF0000"/>
          <w:sz w:val="29"/>
          <w:szCs w:val="29"/>
        </w:rPr>
        <w:t xml:space="preserve"> </w:t>
      </w:r>
    </w:p>
    <w:p w:rsidR="00EF55D5" w:rsidRDefault="00EF55D5" w:rsidP="00EF55D5">
      <w:pPr>
        <w:pStyle w:val="1"/>
        <w:tabs>
          <w:tab w:val="left" w:pos="2360"/>
        </w:tabs>
        <w:spacing w:after="6" w:line="276" w:lineRule="auto"/>
        <w:ind w:left="0" w:right="708"/>
        <w:rPr>
          <w:color w:val="000000" w:themeColor="text1"/>
          <w:sz w:val="29"/>
          <w:szCs w:val="29"/>
        </w:rPr>
      </w:pPr>
    </w:p>
    <w:p w:rsidR="00EF55D5" w:rsidRPr="001B6E63" w:rsidRDefault="00EF55D5" w:rsidP="00EF55D5">
      <w:pPr>
        <w:pStyle w:val="3"/>
        <w:spacing w:after="0"/>
        <w:ind w:left="643"/>
        <w:contextualSpacing/>
        <w:jc w:val="center"/>
        <w:rPr>
          <w:b/>
          <w:bCs/>
          <w:i/>
          <w:iCs/>
          <w:sz w:val="28"/>
          <w:szCs w:val="28"/>
        </w:rPr>
      </w:pPr>
      <w:r w:rsidRPr="001B6E63">
        <w:rPr>
          <w:b/>
          <w:bCs/>
          <w:i/>
          <w:iCs/>
          <w:sz w:val="28"/>
          <w:szCs w:val="28"/>
        </w:rPr>
        <w:t>Формы работы по образовательным областям</w:t>
      </w:r>
    </w:p>
    <w:tbl>
      <w:tblPr>
        <w:tblStyle w:val="a6"/>
        <w:tblW w:w="0" w:type="auto"/>
        <w:tblInd w:w="643" w:type="dxa"/>
        <w:tblLook w:val="04A0"/>
      </w:tblPr>
      <w:tblGrid>
        <w:gridCol w:w="8928"/>
      </w:tblGrid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b/>
                <w:sz w:val="28"/>
                <w:szCs w:val="28"/>
              </w:rPr>
              <w:t>3.2.1 Социально-коммуникативное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Игровое упражнение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Индивидуальная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Совместная с воспитателем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Совместная со сверстниками игра (парная, в малой группе)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Чтение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Беседа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lastRenderedPageBreak/>
              <w:t>− Наблюдение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Рассматривание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Чтение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 xml:space="preserve">− Педагогическая ситуация 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Праздник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Экскурсия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Ситуация морального выбора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Поручение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b/>
                <w:sz w:val="28"/>
                <w:szCs w:val="28"/>
              </w:rPr>
              <w:t>3.2.2  Познавательное развитие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Рассматривание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Наблюдение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Игра-экспериментирование.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Исследовательская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деятельность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Конструирование.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Развивающая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Экскурсия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Ситуативный разговор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Рассказ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Интегративная деятельность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Беседа</w:t>
            </w:r>
          </w:p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Проблемная ситуация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b/>
                <w:sz w:val="28"/>
                <w:szCs w:val="28"/>
              </w:rPr>
              <w:t>3.2.3 Речевое развитие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Рассматривание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Игровая ситуация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Дидактическая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Ситуация общения.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C542F9">
              <w:rPr>
                <w:sz w:val="28"/>
                <w:szCs w:val="28"/>
              </w:rPr>
              <w:t>− Беседа (в том числе в процессе наблюдения за объектами природы, трудом</w:t>
            </w:r>
            <w:proofErr w:type="gramEnd"/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взрослых).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Интегративная деятельность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Хороводная игра с пением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Игра-драматизация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Чтение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Обсуждение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Рассказ</w:t>
            </w:r>
          </w:p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−Игра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b/>
                <w:sz w:val="28"/>
                <w:szCs w:val="28"/>
              </w:rPr>
              <w:t>3.2.4 Художественное – эстетическое развитие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Рассматривание эстетически привлекательных предметов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Организация выставок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Слушание соответствующей возрасту народной, классической, детской музыки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lastRenderedPageBreak/>
              <w:t>− Экспериментирование со звуками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Музыкально-дидактическая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Разучивание музыкальных игр и танцев</w:t>
            </w:r>
          </w:p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Совместное пение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b/>
                <w:sz w:val="28"/>
                <w:szCs w:val="28"/>
              </w:rPr>
              <w:lastRenderedPageBreak/>
              <w:t>3.2.5 Физическое развитие</w:t>
            </w:r>
          </w:p>
        </w:tc>
      </w:tr>
      <w:tr w:rsidR="00EF55D5" w:rsidRPr="00C542F9" w:rsidTr="0010729F">
        <w:tc>
          <w:tcPr>
            <w:tcW w:w="8928" w:type="dxa"/>
          </w:tcPr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Игровая беседа с элементами движений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Игра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Утренняя гимнастика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Интегративная деятельность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Упражнения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Экспериментирование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Ситуативный разговор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Беседа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Рассказ</w:t>
            </w:r>
          </w:p>
          <w:p w:rsidR="00EF55D5" w:rsidRPr="00C542F9" w:rsidRDefault="00EF55D5" w:rsidP="0010729F">
            <w:pPr>
              <w:adjustRightInd w:val="0"/>
              <w:rPr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Чтение</w:t>
            </w:r>
          </w:p>
          <w:p w:rsidR="00EF55D5" w:rsidRPr="00C542F9" w:rsidRDefault="00EF55D5" w:rsidP="0010729F">
            <w:pPr>
              <w:pStyle w:val="3"/>
              <w:spacing w:after="0"/>
              <w:ind w:left="0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542F9">
              <w:rPr>
                <w:sz w:val="28"/>
                <w:szCs w:val="28"/>
              </w:rPr>
              <w:t>− Проблемная ситуация</w:t>
            </w:r>
          </w:p>
        </w:tc>
      </w:tr>
    </w:tbl>
    <w:p w:rsidR="00EF55D5" w:rsidRDefault="00EF55D5" w:rsidP="00EF55D5">
      <w:pPr>
        <w:pStyle w:val="1"/>
        <w:tabs>
          <w:tab w:val="left" w:pos="2360"/>
        </w:tabs>
        <w:spacing w:after="6" w:line="276" w:lineRule="auto"/>
        <w:ind w:left="0" w:right="708"/>
        <w:rPr>
          <w:color w:val="000000" w:themeColor="text1"/>
          <w:sz w:val="29"/>
          <w:szCs w:val="29"/>
        </w:rPr>
      </w:pPr>
    </w:p>
    <w:p w:rsidR="00FF75E9" w:rsidRPr="00597AFF" w:rsidRDefault="00BA7B72" w:rsidP="00503C8E">
      <w:pPr>
        <w:pStyle w:val="1"/>
        <w:tabs>
          <w:tab w:val="left" w:pos="2360"/>
        </w:tabs>
        <w:spacing w:after="6" w:line="276" w:lineRule="auto"/>
        <w:ind w:left="0" w:right="708"/>
        <w:rPr>
          <w:color w:val="000000" w:themeColor="text1"/>
          <w:sz w:val="29"/>
          <w:szCs w:val="29"/>
        </w:rPr>
      </w:pPr>
      <w:r>
        <w:rPr>
          <w:color w:val="000000" w:themeColor="text1"/>
          <w:sz w:val="29"/>
          <w:szCs w:val="29"/>
        </w:rPr>
        <w:t>3.3</w:t>
      </w:r>
      <w:r w:rsidR="00BE5567" w:rsidRPr="00597AFF">
        <w:rPr>
          <w:color w:val="000000" w:themeColor="text1"/>
          <w:sz w:val="29"/>
          <w:szCs w:val="29"/>
        </w:rPr>
        <w:t xml:space="preserve">. </w:t>
      </w:r>
      <w:r w:rsidR="00B50089" w:rsidRPr="00597AFF">
        <w:rPr>
          <w:color w:val="000000" w:themeColor="text1"/>
          <w:sz w:val="29"/>
          <w:szCs w:val="29"/>
        </w:rPr>
        <w:t>Традиционные события, праздники</w:t>
      </w:r>
      <w:r w:rsidR="00F74C63" w:rsidRPr="00597AFF">
        <w:rPr>
          <w:color w:val="000000" w:themeColor="text1"/>
          <w:sz w:val="29"/>
          <w:szCs w:val="29"/>
        </w:rPr>
        <w:t>,</w:t>
      </w:r>
      <w:r w:rsidR="00F74C63" w:rsidRPr="00597AFF">
        <w:rPr>
          <w:color w:val="000000" w:themeColor="text1"/>
          <w:spacing w:val="-49"/>
          <w:sz w:val="29"/>
          <w:szCs w:val="29"/>
        </w:rPr>
        <w:t xml:space="preserve"> </w:t>
      </w:r>
      <w:r w:rsidR="00F74C63" w:rsidRPr="00597AFF">
        <w:rPr>
          <w:color w:val="000000" w:themeColor="text1"/>
          <w:sz w:val="29"/>
          <w:szCs w:val="29"/>
        </w:rPr>
        <w:t>м</w:t>
      </w:r>
      <w:r w:rsidR="00B50089" w:rsidRPr="00597AFF">
        <w:rPr>
          <w:color w:val="000000" w:themeColor="text1"/>
          <w:sz w:val="29"/>
          <w:szCs w:val="29"/>
        </w:rPr>
        <w:t>ероприятия, проводимые</w:t>
      </w:r>
      <w:r w:rsidR="00F316DD" w:rsidRPr="00597AFF">
        <w:rPr>
          <w:color w:val="000000" w:themeColor="text1"/>
          <w:sz w:val="29"/>
          <w:szCs w:val="29"/>
        </w:rPr>
        <w:t xml:space="preserve"> </w:t>
      </w:r>
      <w:r w:rsidR="00C01CEC" w:rsidRPr="00597AFF">
        <w:rPr>
          <w:color w:val="000000" w:themeColor="text1"/>
          <w:sz w:val="29"/>
          <w:szCs w:val="29"/>
        </w:rPr>
        <w:t xml:space="preserve">во второй </w:t>
      </w:r>
      <w:r w:rsidR="00F74C63" w:rsidRPr="00597AFF">
        <w:rPr>
          <w:color w:val="000000" w:themeColor="text1"/>
          <w:sz w:val="29"/>
          <w:szCs w:val="29"/>
        </w:rPr>
        <w:t>группе</w:t>
      </w:r>
      <w:r w:rsidR="00597AFF" w:rsidRPr="00597AFF">
        <w:rPr>
          <w:color w:val="000000" w:themeColor="text1"/>
          <w:sz w:val="29"/>
          <w:szCs w:val="29"/>
        </w:rPr>
        <w:t xml:space="preserve"> раннего возраста</w:t>
      </w:r>
      <w:r w:rsidR="00F316DD" w:rsidRPr="00597AFF">
        <w:rPr>
          <w:color w:val="000000" w:themeColor="text1"/>
          <w:sz w:val="29"/>
          <w:szCs w:val="29"/>
        </w:rPr>
        <w:t>.</w:t>
      </w:r>
    </w:p>
    <w:tbl>
      <w:tblPr>
        <w:tblStyle w:val="TableNormal"/>
        <w:tblW w:w="10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7"/>
        <w:gridCol w:w="6095"/>
        <w:gridCol w:w="2268"/>
      </w:tblGrid>
      <w:tr w:rsidR="00FF75E9" w:rsidRPr="00D40409" w:rsidTr="004A75BA">
        <w:trPr>
          <w:trHeight w:val="552"/>
        </w:trPr>
        <w:tc>
          <w:tcPr>
            <w:tcW w:w="2137" w:type="dxa"/>
          </w:tcPr>
          <w:p w:rsidR="00A52E31" w:rsidRPr="00D40409" w:rsidRDefault="00A52E31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75E9" w:rsidRPr="00D40409" w:rsidRDefault="00F74C63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A52E31" w:rsidRPr="00D40409" w:rsidRDefault="00A52E31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75E9" w:rsidRPr="00D40409" w:rsidRDefault="00F74C63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2268" w:type="dxa"/>
          </w:tcPr>
          <w:p w:rsidR="00FF75E9" w:rsidRPr="00D40409" w:rsidRDefault="00503C8E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итоговое</w:t>
            </w:r>
            <w:proofErr w:type="gramEnd"/>
            <w:r w:rsidR="004A75BA" w:rsidRPr="00D40409">
              <w:rPr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</w:tr>
      <w:tr w:rsidR="00FF75E9" w:rsidRPr="00D40409" w:rsidTr="004A75BA">
        <w:trPr>
          <w:trHeight w:val="2212"/>
        </w:trPr>
        <w:tc>
          <w:tcPr>
            <w:tcW w:w="2137" w:type="dxa"/>
          </w:tcPr>
          <w:p w:rsidR="00FF75E9" w:rsidRPr="00D40409" w:rsidRDefault="007357A3" w:rsidP="00D40409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Праздник осени</w:t>
            </w:r>
            <w:r w:rsidR="0027247D" w:rsidRPr="00D4040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(4-ая неделя октября)</w:t>
            </w:r>
          </w:p>
        </w:tc>
        <w:tc>
          <w:tcPr>
            <w:tcW w:w="6095" w:type="dxa"/>
          </w:tcPr>
          <w:p w:rsidR="00FF75E9" w:rsidRPr="00D40409" w:rsidRDefault="00F316DD" w:rsidP="00D40409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>Расши</w:t>
            </w:r>
            <w:r w:rsidR="00A52E31"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>рять знания детей об осени. Продол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>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268" w:type="dxa"/>
            <w:vAlign w:val="center"/>
          </w:tcPr>
          <w:p w:rsidR="00FF75E9" w:rsidRPr="00D40409" w:rsidRDefault="00F316DD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Утренник.</w:t>
            </w:r>
          </w:p>
        </w:tc>
      </w:tr>
      <w:tr w:rsidR="00DE531F" w:rsidRPr="00D40409" w:rsidTr="00503C8E">
        <w:trPr>
          <w:trHeight w:val="991"/>
        </w:trPr>
        <w:tc>
          <w:tcPr>
            <w:tcW w:w="2137" w:type="dxa"/>
          </w:tcPr>
          <w:p w:rsidR="00C04452" w:rsidRPr="00D40409" w:rsidRDefault="00C04452" w:rsidP="00D40409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День  отца</w:t>
            </w:r>
          </w:p>
          <w:p w:rsidR="00DE531F" w:rsidRPr="00D40409" w:rsidRDefault="00C04452" w:rsidP="00D40409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 xml:space="preserve"> (2-ая неделя октября)</w:t>
            </w:r>
          </w:p>
        </w:tc>
        <w:tc>
          <w:tcPr>
            <w:tcW w:w="6095" w:type="dxa"/>
          </w:tcPr>
          <w:p w:rsidR="00DE531F" w:rsidRPr="00D40409" w:rsidRDefault="00C04452" w:rsidP="00D40409">
            <w:pPr>
              <w:rPr>
                <w:rFonts w:eastAsiaTheme="minorEastAsia"/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воспитание любви к родителям, гордости за своих отцов</w:t>
            </w:r>
          </w:p>
        </w:tc>
        <w:tc>
          <w:tcPr>
            <w:tcW w:w="2268" w:type="dxa"/>
            <w:vAlign w:val="center"/>
          </w:tcPr>
          <w:p w:rsidR="00DE531F" w:rsidRPr="00D40409" w:rsidRDefault="00C04452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 xml:space="preserve">Открытка </w:t>
            </w:r>
          </w:p>
        </w:tc>
      </w:tr>
      <w:tr w:rsidR="00C01CEC" w:rsidRPr="00D40409" w:rsidTr="004A75BA">
        <w:trPr>
          <w:trHeight w:val="2212"/>
        </w:trPr>
        <w:tc>
          <w:tcPr>
            <w:tcW w:w="2137" w:type="dxa"/>
          </w:tcPr>
          <w:p w:rsidR="00C01CEC" w:rsidRPr="00D40409" w:rsidRDefault="00C01CEC" w:rsidP="00D40409">
            <w:pPr>
              <w:pStyle w:val="TableParagraph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D40409">
              <w:rPr>
                <w:bCs/>
                <w:color w:val="000000"/>
                <w:spacing w:val="1"/>
                <w:sz w:val="28"/>
                <w:szCs w:val="28"/>
              </w:rPr>
              <w:t>ин</w:t>
            </w:r>
            <w:r w:rsidRPr="00D40409">
              <w:rPr>
                <w:bCs/>
                <w:color w:val="000000"/>
                <w:spacing w:val="2"/>
                <w:sz w:val="28"/>
                <w:szCs w:val="28"/>
              </w:rPr>
              <w:t>и</w:t>
            </w:r>
            <w:r w:rsidRPr="00D40409">
              <w:rPr>
                <w:bCs/>
                <w:color w:val="000000"/>
                <w:spacing w:val="-3"/>
                <w:sz w:val="28"/>
                <w:szCs w:val="28"/>
              </w:rPr>
              <w:t>ч</w:t>
            </w:r>
            <w:r w:rsidRPr="00D40409">
              <w:rPr>
                <w:bCs/>
                <w:color w:val="000000"/>
                <w:spacing w:val="1"/>
                <w:sz w:val="28"/>
                <w:szCs w:val="28"/>
              </w:rPr>
              <w:t>ки</w:t>
            </w:r>
            <w:r w:rsidRPr="00D40409">
              <w:rPr>
                <w:bCs/>
                <w:color w:val="000000"/>
                <w:sz w:val="28"/>
                <w:szCs w:val="28"/>
              </w:rPr>
              <w:t>н</w:t>
            </w:r>
            <w:r w:rsidRPr="00D40409">
              <w:rPr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Pr="00D40409">
              <w:rPr>
                <w:bCs/>
                <w:color w:val="000000"/>
                <w:sz w:val="28"/>
                <w:szCs w:val="28"/>
              </w:rPr>
              <w:t>Д</w:t>
            </w:r>
            <w:r w:rsidRPr="00D40409">
              <w:rPr>
                <w:bCs/>
                <w:color w:val="000000"/>
                <w:spacing w:val="-3"/>
                <w:sz w:val="28"/>
                <w:szCs w:val="28"/>
              </w:rPr>
              <w:t>е</w:t>
            </w:r>
            <w:r w:rsidRPr="00D40409">
              <w:rPr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D40409">
              <w:rPr>
                <w:bCs/>
                <w:color w:val="000000"/>
                <w:sz w:val="28"/>
                <w:szCs w:val="28"/>
              </w:rPr>
              <w:t>ь (2-ая неделя ноября)</w:t>
            </w:r>
          </w:p>
        </w:tc>
        <w:tc>
          <w:tcPr>
            <w:tcW w:w="6095" w:type="dxa"/>
          </w:tcPr>
          <w:p w:rsidR="00C01CEC" w:rsidRPr="00D40409" w:rsidRDefault="00DE531F" w:rsidP="00D40409">
            <w:pPr>
              <w:pStyle w:val="TableParagraph"/>
              <w:ind w:left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Познакомить детей с историей праздника «День Синички»</w:t>
            </w:r>
            <w:r w:rsidRPr="00D40409">
              <w:rPr>
                <w:color w:val="000000"/>
                <w:sz w:val="28"/>
                <w:szCs w:val="28"/>
              </w:rPr>
              <w:br/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- Расширить представления детей о зимующих и перелётных птицах;</w:t>
            </w:r>
            <w:r w:rsidRPr="00D40409">
              <w:rPr>
                <w:color w:val="000000"/>
                <w:sz w:val="28"/>
                <w:szCs w:val="28"/>
              </w:rPr>
              <w:br/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- Воспитывать заботливое отношение и интерес к зимующим птицам,</w:t>
            </w:r>
            <w:r w:rsidRPr="00D40409">
              <w:rPr>
                <w:color w:val="000000"/>
                <w:sz w:val="28"/>
                <w:szCs w:val="28"/>
              </w:rPr>
              <w:br/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желание помогать им в трудных зимних условиях, вести регулярную подкормку;</w:t>
            </w:r>
            <w:r w:rsidRPr="00D40409">
              <w:rPr>
                <w:color w:val="000000"/>
                <w:sz w:val="28"/>
                <w:szCs w:val="28"/>
              </w:rPr>
              <w:br/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 xml:space="preserve">- Развивать познавательную активность, </w:t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самостоятельность, умение рассуждать, делать умозаключения;</w:t>
            </w:r>
            <w:r w:rsidRPr="00D40409">
              <w:rPr>
                <w:color w:val="000000"/>
                <w:sz w:val="28"/>
                <w:szCs w:val="28"/>
              </w:rPr>
              <w:br/>
            </w:r>
            <w:r w:rsidRPr="00D40409">
              <w:rPr>
                <w:color w:val="000000"/>
                <w:sz w:val="28"/>
                <w:szCs w:val="28"/>
                <w:shd w:val="clear" w:color="auto" w:fill="FFFFFF"/>
              </w:rPr>
              <w:t>- Расширить и активизировать словарный запас, грамматическую сторону речи по теме;</w:t>
            </w:r>
            <w:proofErr w:type="gramEnd"/>
          </w:p>
        </w:tc>
        <w:tc>
          <w:tcPr>
            <w:tcW w:w="2268" w:type="dxa"/>
            <w:vAlign w:val="center"/>
          </w:tcPr>
          <w:p w:rsidR="00C01CEC" w:rsidRPr="00D40409" w:rsidRDefault="00C01CEC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F75E9" w:rsidRPr="00D40409" w:rsidTr="004A75BA">
        <w:trPr>
          <w:trHeight w:val="1424"/>
        </w:trPr>
        <w:tc>
          <w:tcPr>
            <w:tcW w:w="2137" w:type="dxa"/>
          </w:tcPr>
          <w:p w:rsidR="00FF75E9" w:rsidRPr="00D40409" w:rsidRDefault="007357A3" w:rsidP="00D40409">
            <w:pPr>
              <w:pStyle w:val="TableParagraph"/>
              <w:ind w:left="0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lastRenderedPageBreak/>
              <w:t>День матери (4-ая неделя ноября)</w:t>
            </w:r>
          </w:p>
        </w:tc>
        <w:tc>
          <w:tcPr>
            <w:tcW w:w="6095" w:type="dxa"/>
          </w:tcPr>
          <w:p w:rsidR="00FF75E9" w:rsidRPr="00D40409" w:rsidRDefault="00F316DD" w:rsidP="00D404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40409">
              <w:rPr>
                <w:rFonts w:eastAsiaTheme="minorEastAsia"/>
                <w:sz w:val="28"/>
                <w:szCs w:val="28"/>
              </w:rPr>
              <w:t>Воспитывать в детях  заботливое, внимательное отношение к маме; уточнить и расширить знания о понятии «семья»; сформировать осознанное понимание значимости матерей в жизни детей, семьи, общества.</w:t>
            </w:r>
          </w:p>
        </w:tc>
        <w:tc>
          <w:tcPr>
            <w:tcW w:w="2268" w:type="dxa"/>
            <w:vAlign w:val="center"/>
          </w:tcPr>
          <w:p w:rsidR="00FF75E9" w:rsidRPr="00D40409" w:rsidRDefault="00F316DD" w:rsidP="00D4040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Праздничный концерт</w:t>
            </w:r>
          </w:p>
        </w:tc>
      </w:tr>
      <w:tr w:rsidR="00FF75E9" w:rsidRPr="00D40409" w:rsidTr="004A75BA">
        <w:trPr>
          <w:trHeight w:val="273"/>
        </w:trPr>
        <w:tc>
          <w:tcPr>
            <w:tcW w:w="2137" w:type="dxa"/>
          </w:tcPr>
          <w:p w:rsidR="00FF75E9" w:rsidRPr="00D40409" w:rsidRDefault="007357A3" w:rsidP="00D4040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Новый год (3-я— 4-я недели декабря)</w:t>
            </w:r>
          </w:p>
        </w:tc>
        <w:tc>
          <w:tcPr>
            <w:tcW w:w="6095" w:type="dxa"/>
          </w:tcPr>
          <w:p w:rsidR="00FF75E9" w:rsidRPr="00D40409" w:rsidRDefault="00F316DD" w:rsidP="00D4040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Привлекать детей к активному разнообразному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участию в подготовке к празднику и его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проведении. Содействовать возникновению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чувства удовлетворения от участия в коллективной</w:t>
            </w:r>
            <w:r w:rsidR="00D4040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предпраздничной деятельности. Закладывать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основы праздничной культуры. Развивать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эмоционально положительное отношение к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предстоящему празднику, желание активно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участвовать в его подготовке. Поощрять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 xml:space="preserve">стремление поздравить </w:t>
            </w:r>
            <w:proofErr w:type="gramStart"/>
            <w:r w:rsidRPr="00D40409">
              <w:rPr>
                <w:color w:val="000000" w:themeColor="text1"/>
                <w:sz w:val="28"/>
                <w:szCs w:val="28"/>
              </w:rPr>
              <w:t>близких</w:t>
            </w:r>
            <w:proofErr w:type="gramEnd"/>
            <w:r w:rsidRPr="00D40409">
              <w:rPr>
                <w:color w:val="000000" w:themeColor="text1"/>
                <w:sz w:val="28"/>
                <w:szCs w:val="28"/>
              </w:rPr>
              <w:t xml:space="preserve"> с праздником,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преподнести подарки, сделанные своими руками.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Знакомить с традициями празднования Нового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года в различных странах.</w:t>
            </w:r>
          </w:p>
        </w:tc>
        <w:tc>
          <w:tcPr>
            <w:tcW w:w="2268" w:type="dxa"/>
            <w:vAlign w:val="center"/>
          </w:tcPr>
          <w:p w:rsidR="00F316DD" w:rsidRPr="00D40409" w:rsidRDefault="00F316DD" w:rsidP="00D4040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Праздник Новый год.</w:t>
            </w:r>
          </w:p>
          <w:p w:rsidR="00FF75E9" w:rsidRPr="00D40409" w:rsidRDefault="00FF75E9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F75E9" w:rsidRPr="00D40409" w:rsidTr="004A75BA">
        <w:trPr>
          <w:trHeight w:val="838"/>
        </w:trPr>
        <w:tc>
          <w:tcPr>
            <w:tcW w:w="2137" w:type="dxa"/>
          </w:tcPr>
          <w:p w:rsidR="00F316DD" w:rsidRPr="00D40409" w:rsidRDefault="00F316DD" w:rsidP="00D40409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День защитника отечества</w:t>
            </w:r>
          </w:p>
          <w:p w:rsidR="00F316DD" w:rsidRPr="00D40409" w:rsidRDefault="00F316DD" w:rsidP="00D40409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(3-я неделя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февраля)</w:t>
            </w:r>
          </w:p>
          <w:p w:rsidR="00FF75E9" w:rsidRPr="00D40409" w:rsidRDefault="00FF75E9" w:rsidP="00D4040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FF75E9" w:rsidRPr="00D40409" w:rsidRDefault="00F316DD" w:rsidP="00D40409">
            <w:pPr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Расширять представления детей о Российской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армии. Рассказывать о трудной, но почетной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обязанности защищать Родину, охранять ее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спокойствие и безопасность; о том, как в годы войн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храбро сражались и защищали нашу страну от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врагов прадеды, деды, отцы. Воспитывать детей в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духе патриотизма, любви к Родине. Знакомить с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разными родами войск (пехота, морские,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воздушные, танковые войска), боевой техникой.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 xml:space="preserve">Расширять </w:t>
            </w:r>
            <w:proofErr w:type="spellStart"/>
            <w:r w:rsidRPr="00D40409">
              <w:rPr>
                <w:color w:val="000000" w:themeColor="text1"/>
                <w:sz w:val="28"/>
                <w:szCs w:val="28"/>
              </w:rPr>
              <w:t>гендерные</w:t>
            </w:r>
            <w:proofErr w:type="spellEnd"/>
            <w:r w:rsidRPr="00D40409">
              <w:rPr>
                <w:color w:val="000000" w:themeColor="text1"/>
                <w:sz w:val="28"/>
                <w:szCs w:val="28"/>
              </w:rPr>
              <w:t xml:space="preserve"> представления, формировать</w:t>
            </w:r>
            <w:r w:rsidR="00D4040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в мальчиках стремление быть сильными, смелыми,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стать защитниками Родины. Воспитывать в девочках уважение к мальчикам как будущим</w:t>
            </w:r>
            <w:r w:rsidRPr="00D4040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D40409">
              <w:rPr>
                <w:color w:val="000000" w:themeColor="text1"/>
                <w:sz w:val="28"/>
                <w:szCs w:val="28"/>
              </w:rPr>
              <w:t>защитникам Родины.</w:t>
            </w:r>
          </w:p>
        </w:tc>
        <w:tc>
          <w:tcPr>
            <w:tcW w:w="2268" w:type="dxa"/>
            <w:vAlign w:val="center"/>
          </w:tcPr>
          <w:p w:rsidR="00FF75E9" w:rsidRPr="00D40409" w:rsidRDefault="00F316DD" w:rsidP="00D40409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D40409">
              <w:rPr>
                <w:color w:val="000000" w:themeColor="text1"/>
                <w:sz w:val="28"/>
                <w:szCs w:val="28"/>
              </w:rPr>
              <w:t>Музыкально-спортивное развлечение «Будем в армии служить»</w:t>
            </w:r>
          </w:p>
        </w:tc>
      </w:tr>
      <w:tr w:rsidR="00FF75E9" w:rsidRPr="00D40409" w:rsidTr="004A75BA">
        <w:trPr>
          <w:trHeight w:val="3590"/>
        </w:trPr>
        <w:tc>
          <w:tcPr>
            <w:tcW w:w="2137" w:type="dxa"/>
          </w:tcPr>
          <w:p w:rsidR="00F316DD" w:rsidRPr="00D40409" w:rsidRDefault="00F316DD" w:rsidP="00D40409">
            <w:pPr>
              <w:rPr>
                <w:rFonts w:eastAsiaTheme="minorEastAsia"/>
                <w:sz w:val="28"/>
                <w:szCs w:val="28"/>
              </w:rPr>
            </w:pPr>
            <w:r w:rsidRPr="00D40409">
              <w:rPr>
                <w:rFonts w:eastAsiaTheme="minorEastAsia"/>
                <w:sz w:val="28"/>
                <w:szCs w:val="28"/>
              </w:rPr>
              <w:lastRenderedPageBreak/>
              <w:t xml:space="preserve">8 марта. </w:t>
            </w:r>
          </w:p>
          <w:p w:rsidR="00FF75E9" w:rsidRPr="00D40409" w:rsidRDefault="00F316DD" w:rsidP="00D40409">
            <w:pPr>
              <w:pStyle w:val="TableParagraph"/>
              <w:ind w:left="0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(1-я неделя марта)</w:t>
            </w:r>
          </w:p>
        </w:tc>
        <w:tc>
          <w:tcPr>
            <w:tcW w:w="6095" w:type="dxa"/>
          </w:tcPr>
          <w:p w:rsidR="00FF75E9" w:rsidRPr="00D40409" w:rsidRDefault="00F316DD" w:rsidP="00D404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D40409">
              <w:rPr>
                <w:rFonts w:eastAsiaTheme="minorEastAsia"/>
                <w:sz w:val="28"/>
                <w:szCs w:val="28"/>
              </w:rPr>
              <w:t>Организовывать все виды детской деятельности (игровой, коммуникативной, трудовой, познавательно - 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D40409">
              <w:rPr>
                <w:rFonts w:eastAsiaTheme="minorEastAsia"/>
                <w:sz w:val="28"/>
                <w:szCs w:val="28"/>
              </w:rPr>
              <w:t xml:space="preserve">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D40409">
              <w:rPr>
                <w:rFonts w:eastAsiaTheme="minorEastAsia"/>
                <w:sz w:val="28"/>
                <w:szCs w:val="28"/>
              </w:rPr>
              <w:t>близких</w:t>
            </w:r>
            <w:proofErr w:type="gramEnd"/>
            <w:r w:rsidRPr="00D40409">
              <w:rPr>
                <w:rFonts w:eastAsiaTheme="minorEastAsia"/>
                <w:sz w:val="28"/>
                <w:szCs w:val="28"/>
              </w:rPr>
              <w:t xml:space="preserve"> добрыми делами</w:t>
            </w:r>
          </w:p>
        </w:tc>
        <w:tc>
          <w:tcPr>
            <w:tcW w:w="2268" w:type="dxa"/>
            <w:vAlign w:val="center"/>
          </w:tcPr>
          <w:p w:rsidR="00FF75E9" w:rsidRPr="00D40409" w:rsidRDefault="00F316DD" w:rsidP="00D4040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Праздник «Наших мамочек поздравим»</w:t>
            </w:r>
          </w:p>
        </w:tc>
      </w:tr>
      <w:tr w:rsidR="00FF75E9" w:rsidRPr="00D40409" w:rsidTr="004A75BA">
        <w:trPr>
          <w:trHeight w:val="1679"/>
        </w:trPr>
        <w:tc>
          <w:tcPr>
            <w:tcW w:w="2137" w:type="dxa"/>
          </w:tcPr>
          <w:p w:rsidR="00A52E31" w:rsidRPr="00D40409" w:rsidRDefault="00A52E31" w:rsidP="00D40409">
            <w:pPr>
              <w:rPr>
                <w:rFonts w:eastAsiaTheme="minorEastAsia"/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День Победы</w:t>
            </w:r>
          </w:p>
          <w:p w:rsidR="00FF75E9" w:rsidRPr="00D40409" w:rsidRDefault="00A52E31" w:rsidP="00D40409">
            <w:pPr>
              <w:pStyle w:val="TableParagraph"/>
              <w:ind w:left="0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(1-я неделя мая)</w:t>
            </w:r>
          </w:p>
        </w:tc>
        <w:tc>
          <w:tcPr>
            <w:tcW w:w="6095" w:type="dxa"/>
          </w:tcPr>
          <w:p w:rsidR="00FF75E9" w:rsidRPr="00D40409" w:rsidRDefault="00A52E31" w:rsidP="00D404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Воспитывать дошкольников в духе патриотизма,</w:t>
            </w:r>
            <w:r w:rsidRPr="00D40409">
              <w:rPr>
                <w:rFonts w:eastAsiaTheme="minorEastAsia"/>
                <w:sz w:val="28"/>
                <w:szCs w:val="28"/>
              </w:rPr>
              <w:t xml:space="preserve"> </w:t>
            </w:r>
            <w:r w:rsidRPr="00D40409">
              <w:rPr>
                <w:sz w:val="28"/>
                <w:szCs w:val="28"/>
              </w:rPr>
              <w:t>любви к Родине. Расширять знания о героях</w:t>
            </w:r>
            <w:r w:rsidRPr="00D40409">
              <w:rPr>
                <w:rFonts w:eastAsiaTheme="minorEastAsia"/>
                <w:sz w:val="28"/>
                <w:szCs w:val="28"/>
              </w:rPr>
              <w:t xml:space="preserve"> </w:t>
            </w:r>
            <w:r w:rsidRPr="00D40409">
              <w:rPr>
                <w:sz w:val="28"/>
                <w:szCs w:val="28"/>
              </w:rPr>
              <w:t>Великой Отечественной войны, о победе нашей</w:t>
            </w:r>
            <w:r w:rsidRPr="00D40409">
              <w:rPr>
                <w:rFonts w:eastAsiaTheme="minorEastAsia"/>
                <w:sz w:val="28"/>
                <w:szCs w:val="28"/>
              </w:rPr>
              <w:t xml:space="preserve"> </w:t>
            </w:r>
            <w:r w:rsidRPr="00D40409">
              <w:rPr>
                <w:sz w:val="28"/>
                <w:szCs w:val="28"/>
              </w:rPr>
              <w:t>страны в войне. Знакомить с памятниками героям</w:t>
            </w:r>
            <w:r w:rsidRPr="00D40409">
              <w:rPr>
                <w:rFonts w:eastAsiaTheme="minorEastAsia"/>
                <w:sz w:val="28"/>
                <w:szCs w:val="28"/>
              </w:rPr>
              <w:t xml:space="preserve"> </w:t>
            </w:r>
            <w:r w:rsidRPr="00D40409">
              <w:rPr>
                <w:sz w:val="28"/>
                <w:szCs w:val="28"/>
              </w:rPr>
              <w:t>Великой Отечественной войны.</w:t>
            </w:r>
          </w:p>
        </w:tc>
        <w:tc>
          <w:tcPr>
            <w:tcW w:w="2268" w:type="dxa"/>
            <w:vAlign w:val="center"/>
          </w:tcPr>
          <w:p w:rsidR="00FF75E9" w:rsidRPr="00D40409" w:rsidRDefault="00F316DD" w:rsidP="00D4040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Праздничный концерт «Спасибо деду за Победу!»</w:t>
            </w:r>
          </w:p>
        </w:tc>
      </w:tr>
      <w:tr w:rsidR="004A75BA" w:rsidRPr="00D40409" w:rsidTr="00D40409">
        <w:trPr>
          <w:trHeight w:val="1408"/>
        </w:trPr>
        <w:tc>
          <w:tcPr>
            <w:tcW w:w="2137" w:type="dxa"/>
          </w:tcPr>
          <w:p w:rsidR="004A75BA" w:rsidRPr="00D40409" w:rsidRDefault="004A75BA" w:rsidP="00D40409">
            <w:pPr>
              <w:adjustRightInd w:val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Международный день семьи</w:t>
            </w:r>
          </w:p>
          <w:p w:rsidR="004A75BA" w:rsidRPr="00D40409" w:rsidRDefault="004A75BA" w:rsidP="00D40409">
            <w:pPr>
              <w:adjustRightInd w:val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(1-я неделя мая)</w:t>
            </w:r>
          </w:p>
        </w:tc>
        <w:tc>
          <w:tcPr>
            <w:tcW w:w="6095" w:type="dxa"/>
          </w:tcPr>
          <w:p w:rsidR="004A75BA" w:rsidRPr="00D40409" w:rsidRDefault="004A75BA" w:rsidP="00D404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 xml:space="preserve"> </w:t>
            </w:r>
            <w:proofErr w:type="gramStart"/>
            <w:r w:rsidRPr="00D40409">
              <w:rPr>
                <w:sz w:val="28"/>
                <w:szCs w:val="28"/>
              </w:rPr>
              <w:t xml:space="preserve">«Мама, папа, я – спортивная семья»; выставка семейных фотографий; фотоконкурс «Как мы играем дома»; посадка цветов на участке </w:t>
            </w:r>
            <w:proofErr w:type="spellStart"/>
            <w:r w:rsidRPr="00D40409">
              <w:rPr>
                <w:sz w:val="28"/>
                <w:szCs w:val="28"/>
              </w:rPr>
              <w:t>д</w:t>
            </w:r>
            <w:proofErr w:type="spellEnd"/>
            <w:r w:rsidRPr="00D40409">
              <w:rPr>
                <w:sz w:val="28"/>
                <w:szCs w:val="28"/>
              </w:rPr>
              <w:t>/с, группы (с родителями)</w:t>
            </w:r>
            <w:proofErr w:type="gramEnd"/>
          </w:p>
        </w:tc>
        <w:tc>
          <w:tcPr>
            <w:tcW w:w="2268" w:type="dxa"/>
            <w:vAlign w:val="center"/>
          </w:tcPr>
          <w:p w:rsidR="004A75BA" w:rsidRPr="00D40409" w:rsidRDefault="004A75BA" w:rsidP="00D4040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спортивные соревнования</w:t>
            </w:r>
          </w:p>
        </w:tc>
      </w:tr>
      <w:tr w:rsidR="00FF75E9" w:rsidRPr="00D40409" w:rsidTr="004A75BA">
        <w:trPr>
          <w:trHeight w:val="838"/>
        </w:trPr>
        <w:tc>
          <w:tcPr>
            <w:tcW w:w="2137" w:type="dxa"/>
          </w:tcPr>
          <w:p w:rsidR="00FF75E9" w:rsidRPr="00D40409" w:rsidRDefault="0027247D" w:rsidP="00D40409">
            <w:pPr>
              <w:pStyle w:val="TableParagraph"/>
              <w:ind w:left="0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День за</w:t>
            </w:r>
            <w:r w:rsidR="00A52E31" w:rsidRPr="00D40409">
              <w:rPr>
                <w:sz w:val="28"/>
                <w:szCs w:val="28"/>
              </w:rPr>
              <w:t>щиты детей</w:t>
            </w:r>
            <w:r w:rsidRPr="00D40409">
              <w:rPr>
                <w:sz w:val="28"/>
                <w:szCs w:val="28"/>
              </w:rPr>
              <w:t xml:space="preserve"> (1 неделя июня)</w:t>
            </w:r>
          </w:p>
        </w:tc>
        <w:tc>
          <w:tcPr>
            <w:tcW w:w="6095" w:type="dxa"/>
          </w:tcPr>
          <w:p w:rsidR="00FF75E9" w:rsidRPr="00D40409" w:rsidRDefault="00A52E31" w:rsidP="00D404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Формирование представлений о празднике «День защиты детей». Расширить знания о празднике – Дне защиты детей. Вызвать желание принимать активное участие в празднике, эмоционально – положительный настрой детей. Развивать доброжелательные отношения между детьми, внимание, творческие способности. Воспитывать у ребят чувство доброты, уважения друг к другу, взаимопонимание.</w:t>
            </w:r>
          </w:p>
        </w:tc>
        <w:tc>
          <w:tcPr>
            <w:tcW w:w="2268" w:type="dxa"/>
            <w:vAlign w:val="center"/>
          </w:tcPr>
          <w:p w:rsidR="00FF75E9" w:rsidRPr="00D40409" w:rsidRDefault="00A52E31" w:rsidP="00D4040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Праздник «День защиты детей»</w:t>
            </w:r>
          </w:p>
        </w:tc>
      </w:tr>
    </w:tbl>
    <w:p w:rsidR="00FF75E9" w:rsidRPr="00597AFF" w:rsidRDefault="00FF75E9">
      <w:pPr>
        <w:pStyle w:val="a3"/>
        <w:ind w:left="0"/>
        <w:rPr>
          <w:b/>
          <w:sz w:val="29"/>
          <w:szCs w:val="29"/>
        </w:rPr>
      </w:pPr>
    </w:p>
    <w:p w:rsidR="00FF75E9" w:rsidRPr="00D40409" w:rsidRDefault="00503C8E" w:rsidP="00D40409">
      <w:pPr>
        <w:pStyle w:val="1"/>
        <w:tabs>
          <w:tab w:val="left" w:pos="2009"/>
        </w:tabs>
        <w:ind w:left="0"/>
      </w:pPr>
      <w:bookmarkStart w:id="26" w:name="3.4._Взаимодействие_с_родителями_(законн"/>
      <w:bookmarkStart w:id="27" w:name="_bookmark8"/>
      <w:bookmarkEnd w:id="26"/>
      <w:bookmarkEnd w:id="27"/>
      <w:r>
        <w:t>3.4</w:t>
      </w:r>
      <w:r w:rsidR="00BB41E7" w:rsidRPr="00D40409">
        <w:t xml:space="preserve">. </w:t>
      </w:r>
      <w:r w:rsidR="00F74C63" w:rsidRPr="00D40409">
        <w:t>Взаимодействие с родителями (законными</w:t>
      </w:r>
      <w:r w:rsidR="00F74C63" w:rsidRPr="00D40409">
        <w:rPr>
          <w:spacing w:val="-58"/>
        </w:rPr>
        <w:t xml:space="preserve"> </w:t>
      </w:r>
      <w:r w:rsidR="00F74C63" w:rsidRPr="00D40409">
        <w:t>представителями) воспитанников</w:t>
      </w:r>
      <w:r w:rsidR="00BB41E7" w:rsidRPr="00D40409">
        <w:t>.</w:t>
      </w:r>
    </w:p>
    <w:p w:rsidR="00FF75E9" w:rsidRPr="00D40409" w:rsidRDefault="00FF75E9" w:rsidP="00D40409">
      <w:pPr>
        <w:pStyle w:val="a3"/>
        <w:ind w:left="0"/>
        <w:rPr>
          <w:b/>
        </w:rPr>
      </w:pPr>
    </w:p>
    <w:p w:rsidR="00FF75E9" w:rsidRPr="00D40409" w:rsidRDefault="00F74C63" w:rsidP="00D40409">
      <w:pPr>
        <w:jc w:val="both"/>
        <w:rPr>
          <w:i/>
          <w:sz w:val="28"/>
          <w:szCs w:val="28"/>
        </w:rPr>
      </w:pPr>
      <w:r w:rsidRPr="00D40409">
        <w:rPr>
          <w:i/>
          <w:sz w:val="28"/>
          <w:szCs w:val="28"/>
        </w:rPr>
        <w:t>Основные цели и задачи:</w:t>
      </w:r>
    </w:p>
    <w:p w:rsidR="00FF75E9" w:rsidRPr="00D40409" w:rsidRDefault="00F74C63" w:rsidP="00D40409">
      <w:pPr>
        <w:pStyle w:val="a3"/>
        <w:ind w:left="0" w:firstLine="720"/>
        <w:jc w:val="both"/>
      </w:pPr>
      <w:r w:rsidRPr="00D40409">
        <w:t>Важнейшим условием обеспечения целостного развития личности ребенка является развитие конструктивного взаимодействия с</w:t>
      </w:r>
      <w:r w:rsidRPr="00D40409">
        <w:rPr>
          <w:spacing w:val="13"/>
        </w:rPr>
        <w:t xml:space="preserve"> </w:t>
      </w:r>
      <w:r w:rsidRPr="00D40409">
        <w:t>семьей.</w:t>
      </w:r>
    </w:p>
    <w:p w:rsidR="00FF75E9" w:rsidRPr="00D40409" w:rsidRDefault="006957DB" w:rsidP="00D40409">
      <w:pPr>
        <w:pStyle w:val="a3"/>
        <w:ind w:left="0" w:firstLine="720"/>
        <w:jc w:val="both"/>
      </w:pPr>
      <w:r w:rsidRPr="00D40409">
        <w:t>Ведущая цель –</w:t>
      </w:r>
      <w:r w:rsidR="00F74C63" w:rsidRPr="00D40409">
        <w:t xml:space="preserve">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="00F74C63" w:rsidRPr="00D40409">
        <w:t>социальн</w:t>
      </w:r>
      <w:proofErr w:type="gramStart"/>
      <w:r w:rsidR="00F74C63" w:rsidRPr="00D40409">
        <w:t>o</w:t>
      </w:r>
      <w:proofErr w:type="spellEnd"/>
      <w:proofErr w:type="gramEnd"/>
      <w:r w:rsidR="00F74C63" w:rsidRPr="00D40409">
        <w:t xml:space="preserve"> - педагогических ситуаций, связанных с воспитанием ребенка); обеспечение права </w:t>
      </w:r>
      <w:r w:rsidR="00F74C63" w:rsidRPr="00D40409">
        <w:lastRenderedPageBreak/>
        <w:t>родителей на уважение и понимание, на участие в жизни детского сада.</w:t>
      </w:r>
    </w:p>
    <w:p w:rsidR="00FF75E9" w:rsidRPr="00D40409" w:rsidRDefault="00F74C63" w:rsidP="00D40409">
      <w:pPr>
        <w:pStyle w:val="a3"/>
        <w:ind w:left="0" w:firstLine="720"/>
        <w:jc w:val="both"/>
      </w:pPr>
      <w:r w:rsidRPr="00D40409"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</w:t>
      </w:r>
      <w:r w:rsidRPr="00D40409">
        <w:rPr>
          <w:spacing w:val="1"/>
        </w:rPr>
        <w:t xml:space="preserve"> </w:t>
      </w:r>
      <w:r w:rsidRPr="00D40409">
        <w:t>сотрудников.</w:t>
      </w:r>
    </w:p>
    <w:p w:rsidR="0067542C" w:rsidRPr="00D40409" w:rsidRDefault="0067542C" w:rsidP="00D40409">
      <w:pPr>
        <w:pStyle w:val="a3"/>
        <w:ind w:left="0" w:firstLine="720"/>
        <w:jc w:val="both"/>
      </w:pPr>
    </w:p>
    <w:p w:rsidR="00AD5BB1" w:rsidRPr="00D40409" w:rsidRDefault="00B50089" w:rsidP="00D40409">
      <w:pPr>
        <w:contextualSpacing/>
        <w:rPr>
          <w:b/>
          <w:sz w:val="28"/>
          <w:szCs w:val="28"/>
        </w:rPr>
      </w:pPr>
      <w:r w:rsidRPr="00D40409">
        <w:rPr>
          <w:b/>
          <w:sz w:val="28"/>
          <w:szCs w:val="28"/>
        </w:rPr>
        <w:t xml:space="preserve"> </w:t>
      </w:r>
      <w:r w:rsidRPr="00D40409">
        <w:rPr>
          <w:b/>
          <w:sz w:val="28"/>
          <w:szCs w:val="28"/>
        </w:rPr>
        <w:tab/>
      </w:r>
      <w:r w:rsidRPr="00D40409">
        <w:rPr>
          <w:b/>
          <w:sz w:val="28"/>
          <w:szCs w:val="28"/>
        </w:rPr>
        <w:tab/>
      </w:r>
      <w:r w:rsidRPr="00D40409">
        <w:rPr>
          <w:b/>
          <w:sz w:val="28"/>
          <w:szCs w:val="28"/>
        </w:rPr>
        <w:tab/>
      </w:r>
      <w:r w:rsidR="00AD5BB1" w:rsidRPr="00D40409">
        <w:rPr>
          <w:b/>
          <w:sz w:val="28"/>
          <w:szCs w:val="28"/>
        </w:rPr>
        <w:t>Общие родительские собрания: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"/>
        <w:gridCol w:w="4669"/>
        <w:gridCol w:w="1701"/>
        <w:gridCol w:w="2381"/>
      </w:tblGrid>
      <w:tr w:rsidR="00AD5BB1" w:rsidRPr="00D40409" w:rsidTr="00597AFF">
        <w:trPr>
          <w:trHeight w:val="601"/>
        </w:trPr>
        <w:tc>
          <w:tcPr>
            <w:tcW w:w="1030" w:type="dxa"/>
            <w:shd w:val="clear" w:color="auto" w:fill="auto"/>
            <w:vAlign w:val="center"/>
          </w:tcPr>
          <w:p w:rsidR="00FA6076" w:rsidRPr="00D40409" w:rsidRDefault="00AD5BB1" w:rsidP="00D40409">
            <w:pPr>
              <w:jc w:val="center"/>
              <w:rPr>
                <w:b/>
                <w:sz w:val="28"/>
                <w:szCs w:val="28"/>
              </w:rPr>
            </w:pPr>
            <w:r w:rsidRPr="00D40409">
              <w:rPr>
                <w:b/>
                <w:sz w:val="28"/>
                <w:szCs w:val="28"/>
              </w:rPr>
              <w:t>№</w:t>
            </w:r>
          </w:p>
          <w:p w:rsidR="00AD5BB1" w:rsidRPr="00D40409" w:rsidRDefault="00FA6076" w:rsidP="00D4040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40409">
              <w:rPr>
                <w:b/>
                <w:sz w:val="28"/>
                <w:szCs w:val="28"/>
              </w:rPr>
              <w:t>п</w:t>
            </w:r>
            <w:proofErr w:type="gramEnd"/>
            <w:r w:rsidRPr="00D4040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69" w:type="dxa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b/>
                <w:sz w:val="28"/>
                <w:szCs w:val="28"/>
              </w:rPr>
            </w:pPr>
            <w:r w:rsidRPr="00D4040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b/>
                <w:sz w:val="28"/>
                <w:szCs w:val="28"/>
              </w:rPr>
            </w:pPr>
            <w:r w:rsidRPr="00D40409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b/>
                <w:sz w:val="28"/>
                <w:szCs w:val="28"/>
              </w:rPr>
            </w:pPr>
            <w:r w:rsidRPr="00D4040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D5BB1" w:rsidRPr="00D40409" w:rsidTr="00597AFF">
        <w:trPr>
          <w:trHeight w:val="653"/>
        </w:trPr>
        <w:tc>
          <w:tcPr>
            <w:tcW w:w="1030" w:type="dxa"/>
            <w:shd w:val="clear" w:color="auto" w:fill="auto"/>
            <w:vAlign w:val="center"/>
          </w:tcPr>
          <w:p w:rsidR="00AD5BB1" w:rsidRPr="00D40409" w:rsidRDefault="00AD5BB1" w:rsidP="00D40409">
            <w:pPr>
              <w:widowControl/>
              <w:numPr>
                <w:ilvl w:val="0"/>
                <w:numId w:val="43"/>
              </w:numPr>
              <w:autoSpaceDE/>
              <w:autoSpaceDN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  <w:shd w:val="clear" w:color="auto" w:fill="auto"/>
            <w:vAlign w:val="center"/>
          </w:tcPr>
          <w:p w:rsidR="00AD5BB1" w:rsidRPr="00D40409" w:rsidRDefault="00AD5BB1" w:rsidP="00D40409">
            <w:pPr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«</w:t>
            </w:r>
            <w:r w:rsidR="00C01CEC" w:rsidRPr="00D40409">
              <w:rPr>
                <w:sz w:val="28"/>
                <w:szCs w:val="28"/>
              </w:rPr>
              <w:t>Задачи работы МБОУ на новый 2022-2023</w:t>
            </w:r>
            <w:r w:rsidRPr="00D40409">
              <w:rPr>
                <w:sz w:val="28"/>
                <w:szCs w:val="28"/>
              </w:rPr>
              <w:t xml:space="preserve"> учебный год»</w:t>
            </w:r>
            <w:r w:rsidR="00FA6076" w:rsidRPr="00D4040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сентябрь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</w:p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</w:p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Старший воспитатель</w:t>
            </w:r>
          </w:p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</w:p>
        </w:tc>
      </w:tr>
      <w:tr w:rsidR="00AD5BB1" w:rsidRPr="00D40409" w:rsidTr="00597AFF">
        <w:trPr>
          <w:trHeight w:val="951"/>
        </w:trPr>
        <w:tc>
          <w:tcPr>
            <w:tcW w:w="1030" w:type="dxa"/>
            <w:shd w:val="clear" w:color="auto" w:fill="auto"/>
            <w:vAlign w:val="center"/>
          </w:tcPr>
          <w:p w:rsidR="00AD5BB1" w:rsidRPr="00D40409" w:rsidRDefault="00AD5BB1" w:rsidP="00D40409">
            <w:pPr>
              <w:widowControl/>
              <w:numPr>
                <w:ilvl w:val="0"/>
                <w:numId w:val="43"/>
              </w:numPr>
              <w:autoSpaceDE/>
              <w:autoSpaceDN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  <w:shd w:val="clear" w:color="auto" w:fill="auto"/>
            <w:vAlign w:val="center"/>
          </w:tcPr>
          <w:p w:rsidR="00AD5BB1" w:rsidRPr="00D40409" w:rsidRDefault="00AD5BB1" w:rsidP="00D40409">
            <w:pPr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«Подведение итогов работы. Организация летнего отдыха де</w:t>
            </w:r>
            <w:bookmarkStart w:id="28" w:name="_GoBack"/>
            <w:bookmarkEnd w:id="28"/>
            <w:r w:rsidRPr="00D40409">
              <w:rPr>
                <w:sz w:val="28"/>
                <w:szCs w:val="28"/>
              </w:rPr>
              <w:t>тей»</w:t>
            </w:r>
            <w:r w:rsidR="00FA6076" w:rsidRPr="00D4040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  <w:r w:rsidRPr="00D40409">
              <w:rPr>
                <w:sz w:val="28"/>
                <w:szCs w:val="28"/>
              </w:rPr>
              <w:t>май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AD5BB1" w:rsidRPr="00D40409" w:rsidRDefault="00AD5BB1" w:rsidP="00D404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BB1" w:rsidRPr="00D40409" w:rsidRDefault="00AD5BB1" w:rsidP="00D40409">
      <w:pPr>
        <w:contextualSpacing/>
        <w:jc w:val="center"/>
        <w:rPr>
          <w:b/>
          <w:sz w:val="28"/>
          <w:szCs w:val="28"/>
        </w:rPr>
      </w:pPr>
    </w:p>
    <w:p w:rsidR="00B50089" w:rsidRPr="00D40409" w:rsidRDefault="00B50089" w:rsidP="00D40409">
      <w:pPr>
        <w:contextualSpacing/>
        <w:jc w:val="center"/>
        <w:rPr>
          <w:b/>
          <w:sz w:val="28"/>
          <w:szCs w:val="28"/>
        </w:rPr>
      </w:pPr>
    </w:p>
    <w:p w:rsidR="00B50089" w:rsidRPr="00597AFF" w:rsidRDefault="00B50089" w:rsidP="0067542C">
      <w:pPr>
        <w:contextualSpacing/>
        <w:rPr>
          <w:b/>
          <w:sz w:val="29"/>
          <w:szCs w:val="29"/>
        </w:rPr>
      </w:pPr>
    </w:p>
    <w:p w:rsidR="00B50089" w:rsidRPr="00597AFF" w:rsidRDefault="00B50089" w:rsidP="00AD5BB1">
      <w:pPr>
        <w:contextualSpacing/>
        <w:jc w:val="center"/>
        <w:rPr>
          <w:b/>
          <w:sz w:val="29"/>
          <w:szCs w:val="29"/>
        </w:rPr>
      </w:pPr>
    </w:p>
    <w:p w:rsidR="00FA6076" w:rsidRPr="00597AFF" w:rsidRDefault="00FA6076" w:rsidP="00AD5BB1">
      <w:pPr>
        <w:contextualSpacing/>
        <w:jc w:val="center"/>
        <w:rPr>
          <w:b/>
          <w:color w:val="000000" w:themeColor="text1"/>
          <w:sz w:val="29"/>
          <w:szCs w:val="29"/>
          <w:vertAlign w:val="subscript"/>
        </w:rPr>
      </w:pPr>
      <w:r w:rsidRPr="00597AFF">
        <w:rPr>
          <w:b/>
          <w:color w:val="000000" w:themeColor="text1"/>
          <w:sz w:val="29"/>
          <w:szCs w:val="29"/>
        </w:rPr>
        <w:t>Групповые родительские собрания:</w:t>
      </w:r>
    </w:p>
    <w:tbl>
      <w:tblPr>
        <w:tblStyle w:val="a6"/>
        <w:tblW w:w="0" w:type="auto"/>
        <w:tblInd w:w="279" w:type="dxa"/>
        <w:tblLook w:val="04A0"/>
      </w:tblPr>
      <w:tblGrid>
        <w:gridCol w:w="943"/>
        <w:gridCol w:w="4333"/>
        <w:gridCol w:w="1649"/>
        <w:gridCol w:w="2762"/>
      </w:tblGrid>
      <w:tr w:rsidR="00111909" w:rsidRPr="00597AFF" w:rsidTr="00FA6076">
        <w:tc>
          <w:tcPr>
            <w:tcW w:w="992" w:type="dxa"/>
          </w:tcPr>
          <w:p w:rsidR="00FA6076" w:rsidRPr="00597AFF" w:rsidRDefault="00FA6076" w:rsidP="00AD5BB1">
            <w:pPr>
              <w:contextualSpacing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 xml:space="preserve">№ </w:t>
            </w:r>
            <w:proofErr w:type="gramStart"/>
            <w:r w:rsidRPr="00597AFF">
              <w:rPr>
                <w:b/>
                <w:color w:val="000000" w:themeColor="text1"/>
                <w:sz w:val="29"/>
                <w:szCs w:val="29"/>
              </w:rPr>
              <w:t>п</w:t>
            </w:r>
            <w:proofErr w:type="gramEnd"/>
            <w:r w:rsidRPr="00597AFF">
              <w:rPr>
                <w:b/>
                <w:color w:val="000000" w:themeColor="text1"/>
                <w:sz w:val="29"/>
                <w:szCs w:val="29"/>
              </w:rPr>
              <w:t>/п</w:t>
            </w:r>
          </w:p>
        </w:tc>
        <w:tc>
          <w:tcPr>
            <w:tcW w:w="4678" w:type="dxa"/>
          </w:tcPr>
          <w:p w:rsidR="00FA6076" w:rsidRPr="00597AFF" w:rsidRDefault="00FA6076" w:rsidP="00AD5BB1">
            <w:pPr>
              <w:contextualSpacing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 xml:space="preserve">Тема </w:t>
            </w:r>
          </w:p>
        </w:tc>
        <w:tc>
          <w:tcPr>
            <w:tcW w:w="1701" w:type="dxa"/>
          </w:tcPr>
          <w:p w:rsidR="00FA6076" w:rsidRPr="00597AFF" w:rsidRDefault="00FA6076" w:rsidP="00AD5BB1">
            <w:pPr>
              <w:contextualSpacing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>Срок</w:t>
            </w:r>
          </w:p>
        </w:tc>
        <w:tc>
          <w:tcPr>
            <w:tcW w:w="2835" w:type="dxa"/>
          </w:tcPr>
          <w:p w:rsidR="00FA6076" w:rsidRPr="00597AFF" w:rsidRDefault="00FA6076" w:rsidP="00AD5BB1">
            <w:pPr>
              <w:contextualSpacing/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97AFF">
              <w:rPr>
                <w:b/>
                <w:color w:val="000000" w:themeColor="text1"/>
                <w:sz w:val="29"/>
                <w:szCs w:val="29"/>
              </w:rPr>
              <w:t>Ответственный</w:t>
            </w:r>
          </w:p>
        </w:tc>
      </w:tr>
      <w:tr w:rsidR="00111909" w:rsidRPr="00597AFF" w:rsidTr="00FA6076">
        <w:tc>
          <w:tcPr>
            <w:tcW w:w="992" w:type="dxa"/>
          </w:tcPr>
          <w:p w:rsidR="00BC2A5B" w:rsidRPr="00597AFF" w:rsidRDefault="00BC2A5B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</w:t>
            </w:r>
          </w:p>
        </w:tc>
        <w:tc>
          <w:tcPr>
            <w:tcW w:w="4678" w:type="dxa"/>
          </w:tcPr>
          <w:p w:rsidR="00BC2A5B" w:rsidRPr="00597AFF" w:rsidRDefault="0067542C" w:rsidP="0067542C">
            <w:pPr>
              <w:shd w:val="clear" w:color="auto" w:fill="FFFFFF" w:themeFill="background1"/>
              <w:jc w:val="both"/>
              <w:rPr>
                <w:rStyle w:val="ab"/>
                <w:b w:val="0"/>
                <w:bCs w:val="0"/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1.Родительское собрание «Давайте познакомимся»</w:t>
            </w:r>
          </w:p>
        </w:tc>
        <w:tc>
          <w:tcPr>
            <w:tcW w:w="1701" w:type="dxa"/>
          </w:tcPr>
          <w:p w:rsidR="00BC2A5B" w:rsidRPr="00597AFF" w:rsidRDefault="00BC2A5B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сентябрь</w:t>
            </w:r>
          </w:p>
        </w:tc>
        <w:tc>
          <w:tcPr>
            <w:tcW w:w="2835" w:type="dxa"/>
          </w:tcPr>
          <w:p w:rsidR="00BC2A5B" w:rsidRPr="00597AFF" w:rsidRDefault="00BC2A5B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Воспитатель </w:t>
            </w:r>
          </w:p>
        </w:tc>
      </w:tr>
      <w:tr w:rsidR="0063526E" w:rsidRPr="00597AFF" w:rsidTr="00FA6076">
        <w:tc>
          <w:tcPr>
            <w:tcW w:w="992" w:type="dxa"/>
          </w:tcPr>
          <w:p w:rsidR="00BC2A5B" w:rsidRPr="00597AFF" w:rsidRDefault="0067542C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</w:t>
            </w:r>
            <w:r w:rsidR="00BC2A5B" w:rsidRPr="00597AFF">
              <w:rPr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4678" w:type="dxa"/>
          </w:tcPr>
          <w:p w:rsidR="00BC2A5B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1.Родительское собрание «Подводим итоги года»</w:t>
            </w:r>
          </w:p>
        </w:tc>
        <w:tc>
          <w:tcPr>
            <w:tcW w:w="1701" w:type="dxa"/>
          </w:tcPr>
          <w:p w:rsidR="00BC2A5B" w:rsidRPr="00597AFF" w:rsidRDefault="00B73B0B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май</w:t>
            </w:r>
          </w:p>
        </w:tc>
        <w:tc>
          <w:tcPr>
            <w:tcW w:w="2835" w:type="dxa"/>
          </w:tcPr>
          <w:p w:rsidR="00BC2A5B" w:rsidRPr="00597AFF" w:rsidRDefault="00B73B0B" w:rsidP="00BC2A5B">
            <w:pPr>
              <w:contextualSpacing/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Воспитатель </w:t>
            </w:r>
          </w:p>
        </w:tc>
      </w:tr>
    </w:tbl>
    <w:p w:rsidR="00B50089" w:rsidRPr="00597AFF" w:rsidRDefault="00B50089" w:rsidP="00AD5BB1">
      <w:pPr>
        <w:ind w:left="1440"/>
        <w:contextualSpacing/>
        <w:jc w:val="center"/>
        <w:rPr>
          <w:b/>
          <w:sz w:val="29"/>
          <w:szCs w:val="29"/>
        </w:rPr>
      </w:pPr>
    </w:p>
    <w:p w:rsidR="00B50089" w:rsidRPr="00597AFF" w:rsidRDefault="00B50089" w:rsidP="00F218DC">
      <w:pPr>
        <w:contextualSpacing/>
        <w:rPr>
          <w:b/>
          <w:sz w:val="29"/>
          <w:szCs w:val="29"/>
        </w:rPr>
      </w:pPr>
    </w:p>
    <w:p w:rsidR="00AD5BB1" w:rsidRPr="00597AFF" w:rsidRDefault="00AD5BB1" w:rsidP="00AD5BB1">
      <w:pPr>
        <w:ind w:firstLine="360"/>
        <w:jc w:val="center"/>
        <w:rPr>
          <w:b/>
          <w:color w:val="000000" w:themeColor="text1"/>
          <w:sz w:val="29"/>
          <w:szCs w:val="29"/>
        </w:rPr>
      </w:pPr>
      <w:r w:rsidRPr="00597AFF">
        <w:rPr>
          <w:b/>
          <w:color w:val="000000" w:themeColor="text1"/>
          <w:sz w:val="29"/>
          <w:szCs w:val="29"/>
        </w:rPr>
        <w:t>Консультации для родителей:</w:t>
      </w:r>
    </w:p>
    <w:p w:rsidR="00AD5BB1" w:rsidRPr="00597AFF" w:rsidRDefault="00AD5BB1" w:rsidP="00AD5BB1">
      <w:pPr>
        <w:ind w:firstLine="360"/>
        <w:jc w:val="center"/>
        <w:rPr>
          <w:b/>
          <w:color w:val="000000" w:themeColor="text1"/>
          <w:sz w:val="29"/>
          <w:szCs w:val="29"/>
        </w:rPr>
      </w:pPr>
    </w:p>
    <w:tbl>
      <w:tblPr>
        <w:tblStyle w:val="a6"/>
        <w:tblW w:w="9781" w:type="dxa"/>
        <w:tblInd w:w="392" w:type="dxa"/>
        <w:tblLook w:val="04A0"/>
      </w:tblPr>
      <w:tblGrid>
        <w:gridCol w:w="1417"/>
        <w:gridCol w:w="6521"/>
        <w:gridCol w:w="1843"/>
      </w:tblGrid>
      <w:tr w:rsidR="00111909" w:rsidRPr="00597AFF" w:rsidTr="00503C8E">
        <w:trPr>
          <w:trHeight w:val="466"/>
        </w:trPr>
        <w:tc>
          <w:tcPr>
            <w:tcW w:w="1417" w:type="dxa"/>
          </w:tcPr>
          <w:p w:rsidR="00AD5BB1" w:rsidRPr="00597AFF" w:rsidRDefault="00AD5BB1" w:rsidP="00FA6076">
            <w:pPr>
              <w:jc w:val="center"/>
              <w:rPr>
                <w:i/>
                <w:color w:val="000000" w:themeColor="text1"/>
                <w:sz w:val="29"/>
                <w:szCs w:val="29"/>
              </w:rPr>
            </w:pPr>
            <w:r w:rsidRPr="00597AFF">
              <w:rPr>
                <w:i/>
                <w:color w:val="000000" w:themeColor="text1"/>
                <w:sz w:val="29"/>
                <w:szCs w:val="29"/>
              </w:rPr>
              <w:t>№</w:t>
            </w:r>
          </w:p>
        </w:tc>
        <w:tc>
          <w:tcPr>
            <w:tcW w:w="6521" w:type="dxa"/>
          </w:tcPr>
          <w:p w:rsidR="00AD5BB1" w:rsidRPr="00597AFF" w:rsidRDefault="00AD5BB1" w:rsidP="00FA6076">
            <w:pPr>
              <w:jc w:val="center"/>
              <w:rPr>
                <w:i/>
                <w:color w:val="000000" w:themeColor="text1"/>
                <w:sz w:val="29"/>
                <w:szCs w:val="29"/>
              </w:rPr>
            </w:pPr>
            <w:r w:rsidRPr="00597AFF">
              <w:rPr>
                <w:i/>
                <w:color w:val="000000" w:themeColor="text1"/>
                <w:sz w:val="29"/>
                <w:szCs w:val="29"/>
              </w:rPr>
              <w:t>Тема</w:t>
            </w:r>
          </w:p>
          <w:p w:rsidR="00AD5BB1" w:rsidRPr="00597AFF" w:rsidRDefault="00AD5BB1" w:rsidP="00FA6076">
            <w:pPr>
              <w:rPr>
                <w:i/>
                <w:color w:val="000000" w:themeColor="text1"/>
                <w:sz w:val="29"/>
                <w:szCs w:val="29"/>
              </w:rPr>
            </w:pPr>
          </w:p>
        </w:tc>
        <w:tc>
          <w:tcPr>
            <w:tcW w:w="1843" w:type="dxa"/>
          </w:tcPr>
          <w:p w:rsidR="00AD5BB1" w:rsidRPr="00597AFF" w:rsidRDefault="00AD5BB1" w:rsidP="00FA6076">
            <w:pPr>
              <w:jc w:val="center"/>
              <w:rPr>
                <w:i/>
                <w:color w:val="000000" w:themeColor="text1"/>
                <w:sz w:val="29"/>
                <w:szCs w:val="29"/>
              </w:rPr>
            </w:pPr>
            <w:r w:rsidRPr="00597AFF">
              <w:rPr>
                <w:i/>
                <w:color w:val="000000" w:themeColor="text1"/>
                <w:sz w:val="29"/>
                <w:szCs w:val="29"/>
              </w:rPr>
              <w:t>Срок</w:t>
            </w:r>
          </w:p>
        </w:tc>
      </w:tr>
      <w:tr w:rsidR="00111909" w:rsidRPr="00597AFF" w:rsidTr="00503C8E">
        <w:trPr>
          <w:trHeight w:val="246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для родителей «В детский сад без слёз или как уберечь ребенка от стресса».</w:t>
            </w:r>
          </w:p>
          <w:p w:rsidR="00BB41E7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2.Консультация для родителей: </w:t>
            </w:r>
            <w:r w:rsidRPr="00597AFF">
              <w:rPr>
                <w:bCs/>
                <w:color w:val="000000" w:themeColor="text1"/>
                <w:sz w:val="29"/>
                <w:szCs w:val="29"/>
              </w:rPr>
              <w:t>«Адаптация детей раннего возраста к детскому саду»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сентябрь</w:t>
            </w:r>
          </w:p>
        </w:tc>
      </w:tr>
      <w:tr w:rsidR="0063526E" w:rsidRPr="00597AFF" w:rsidTr="00503C8E">
        <w:trPr>
          <w:trHeight w:val="619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 Консультация «Игры и упражнения для развития мелкой моторики».</w:t>
            </w:r>
          </w:p>
          <w:p w:rsidR="00BB41E7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2.Консультация «</w:t>
            </w:r>
            <w:r w:rsidRPr="00597AFF">
              <w:rPr>
                <w:bCs/>
                <w:color w:val="000000" w:themeColor="text1"/>
                <w:sz w:val="29"/>
                <w:szCs w:val="29"/>
              </w:rPr>
              <w:t>Одежда для прогулок»</w:t>
            </w:r>
            <w:r w:rsidRPr="00597AFF">
              <w:rPr>
                <w:color w:val="000000" w:themeColor="text1"/>
                <w:sz w:val="29"/>
                <w:szCs w:val="29"/>
              </w:rPr>
              <w:t>.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октябрь</w:t>
            </w:r>
          </w:p>
        </w:tc>
      </w:tr>
      <w:tr w:rsidR="0063526E" w:rsidRPr="00597AFF" w:rsidTr="00503C8E">
        <w:trPr>
          <w:trHeight w:val="246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3.</w:t>
            </w:r>
          </w:p>
        </w:tc>
        <w:tc>
          <w:tcPr>
            <w:tcW w:w="6521" w:type="dxa"/>
          </w:tcPr>
          <w:p w:rsidR="00BB41E7" w:rsidRPr="00597AFF" w:rsidRDefault="0067542C" w:rsidP="0067542C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 xml:space="preserve">1.Консультация </w:t>
            </w:r>
            <w:r w:rsidRPr="00597AFF">
              <w:rPr>
                <w:bCs/>
                <w:color w:val="000000" w:themeColor="text1"/>
                <w:sz w:val="29"/>
                <w:szCs w:val="29"/>
              </w:rPr>
              <w:t>«Как подготовить ребёнка ко сну»</w:t>
            </w:r>
          </w:p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bCs/>
                <w:color w:val="000000" w:themeColor="text1"/>
                <w:sz w:val="29"/>
                <w:szCs w:val="29"/>
              </w:rPr>
              <w:t>2.</w:t>
            </w:r>
            <w:r w:rsidRPr="00597AFF">
              <w:rPr>
                <w:color w:val="000000" w:themeColor="text1"/>
                <w:sz w:val="29"/>
                <w:szCs w:val="29"/>
              </w:rPr>
              <w:t>Консультация: «ОРВИ – это простуда» - повышение родительской компетентности по профилактике простудных заболеваний.</w:t>
            </w:r>
          </w:p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9"/>
                <w:szCs w:val="29"/>
              </w:rPr>
            </w:pP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ноябрь</w:t>
            </w:r>
          </w:p>
        </w:tc>
      </w:tr>
      <w:tr w:rsidR="0063526E" w:rsidRPr="00597AFF" w:rsidTr="00503C8E">
        <w:trPr>
          <w:trHeight w:val="207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lastRenderedPageBreak/>
              <w:t>4.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для родителей на тему «Как одевать ребёнка зимой».</w:t>
            </w:r>
          </w:p>
          <w:p w:rsidR="00BB41E7" w:rsidRPr="00597AFF" w:rsidRDefault="0067542C" w:rsidP="0067542C">
            <w:pPr>
              <w:shd w:val="clear" w:color="auto" w:fill="FFFFFF" w:themeFill="background1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 Консультация: «Что делать если ребенок не хочет убирать за собой игрушки».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декабрь</w:t>
            </w:r>
          </w:p>
        </w:tc>
      </w:tr>
      <w:tr w:rsidR="0063526E" w:rsidRPr="00597AFF" w:rsidTr="00503C8E">
        <w:trPr>
          <w:trHeight w:val="298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5.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«Опасные и вредные игрушки».</w:t>
            </w:r>
          </w:p>
          <w:p w:rsidR="00BB41E7" w:rsidRPr="00597AFF" w:rsidRDefault="0067542C" w:rsidP="00BB41E7">
            <w:pPr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 Консультация для родителей: «Культура речевого общения рождается в семье».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январь</w:t>
            </w:r>
          </w:p>
        </w:tc>
      </w:tr>
      <w:tr w:rsidR="0063526E" w:rsidRPr="00597AFF" w:rsidTr="00503C8E">
        <w:trPr>
          <w:trHeight w:val="117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6.</w:t>
            </w:r>
          </w:p>
        </w:tc>
        <w:tc>
          <w:tcPr>
            <w:tcW w:w="6521" w:type="dxa"/>
          </w:tcPr>
          <w:p w:rsidR="00BB41E7" w:rsidRPr="00597AFF" w:rsidRDefault="0067542C" w:rsidP="00BB41E7">
            <w:pPr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2.Консультации с родителями на тему «Советы родителям</w:t>
            </w:r>
            <w:r w:rsidR="00C01CEC" w:rsidRPr="00597AFF">
              <w:rPr>
                <w:color w:val="000000" w:themeColor="text1"/>
                <w:sz w:val="29"/>
                <w:szCs w:val="29"/>
              </w:rPr>
              <w:t>,</w:t>
            </w:r>
            <w:r w:rsidRPr="00597AFF">
              <w:rPr>
                <w:color w:val="000000" w:themeColor="text1"/>
                <w:sz w:val="29"/>
                <w:szCs w:val="29"/>
              </w:rPr>
              <w:t xml:space="preserve"> у которых ребенок переживает кризис трех лет»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FF0000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февраль</w:t>
            </w:r>
          </w:p>
        </w:tc>
      </w:tr>
      <w:tr w:rsidR="0063526E" w:rsidRPr="00597AFF" w:rsidTr="00503C8E">
        <w:trPr>
          <w:trHeight w:val="350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7.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«Как избавить ребенка от вредной привычки»</w:t>
            </w:r>
          </w:p>
          <w:p w:rsidR="00BB41E7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2.Консультация «Как помочь ребенку заговорить?».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март</w:t>
            </w:r>
          </w:p>
        </w:tc>
      </w:tr>
      <w:tr w:rsidR="0063526E" w:rsidRPr="00597AFF" w:rsidTr="00503C8E">
        <w:trPr>
          <w:trHeight w:val="270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8.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для родителей «Безопасность детей, на улице и дома»</w:t>
            </w:r>
          </w:p>
          <w:p w:rsidR="00DA0455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2.Консультаци</w:t>
            </w:r>
            <w:proofErr w:type="gramStart"/>
            <w:r w:rsidRPr="00597AFF">
              <w:rPr>
                <w:color w:val="000000" w:themeColor="text1"/>
                <w:sz w:val="29"/>
                <w:szCs w:val="29"/>
              </w:rPr>
              <w:t>я-</w:t>
            </w:r>
            <w:proofErr w:type="gramEnd"/>
            <w:r w:rsidRPr="00597AFF">
              <w:rPr>
                <w:color w:val="000000" w:themeColor="text1"/>
                <w:sz w:val="29"/>
                <w:szCs w:val="29"/>
              </w:rPr>
              <w:t xml:space="preserve"> «Всё о развитии детской речи»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апрель</w:t>
            </w:r>
          </w:p>
        </w:tc>
      </w:tr>
      <w:tr w:rsidR="0063526E" w:rsidRPr="00597AFF" w:rsidTr="00503C8E">
        <w:trPr>
          <w:trHeight w:val="373"/>
        </w:trPr>
        <w:tc>
          <w:tcPr>
            <w:tcW w:w="1417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9.</w:t>
            </w:r>
          </w:p>
        </w:tc>
        <w:tc>
          <w:tcPr>
            <w:tcW w:w="6521" w:type="dxa"/>
          </w:tcPr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1.Консультация для родителей на тему: «Что нужно знать о ядовитых растениях, укусах клеща. Неожиданная опасность».</w:t>
            </w:r>
          </w:p>
          <w:p w:rsidR="0067542C" w:rsidRPr="00597AFF" w:rsidRDefault="0067542C" w:rsidP="0067542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2.Консультации для родителей «летний отдых с детьми»</w:t>
            </w:r>
          </w:p>
          <w:p w:rsidR="00BB41E7" w:rsidRPr="00597AFF" w:rsidRDefault="0067542C" w:rsidP="00C01CEC">
            <w:pPr>
              <w:shd w:val="clear" w:color="auto" w:fill="FFFFFF" w:themeFill="background1"/>
              <w:jc w:val="both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3.Консультация «Развитие речи детей»</w:t>
            </w:r>
          </w:p>
        </w:tc>
        <w:tc>
          <w:tcPr>
            <w:tcW w:w="1843" w:type="dxa"/>
          </w:tcPr>
          <w:p w:rsidR="00BB41E7" w:rsidRPr="00597AFF" w:rsidRDefault="00BB41E7" w:rsidP="00BB41E7">
            <w:pPr>
              <w:jc w:val="center"/>
              <w:rPr>
                <w:color w:val="000000" w:themeColor="text1"/>
                <w:sz w:val="29"/>
                <w:szCs w:val="29"/>
              </w:rPr>
            </w:pPr>
            <w:r w:rsidRPr="00597AFF">
              <w:rPr>
                <w:color w:val="000000" w:themeColor="text1"/>
                <w:sz w:val="29"/>
                <w:szCs w:val="29"/>
              </w:rPr>
              <w:t>май</w:t>
            </w:r>
          </w:p>
        </w:tc>
      </w:tr>
    </w:tbl>
    <w:p w:rsidR="00AD5BB1" w:rsidRPr="00597AFF" w:rsidRDefault="00AD5BB1" w:rsidP="00BB41E7">
      <w:pPr>
        <w:tabs>
          <w:tab w:val="left" w:pos="3192"/>
        </w:tabs>
        <w:rPr>
          <w:b/>
          <w:color w:val="FF0000"/>
          <w:sz w:val="29"/>
          <w:szCs w:val="29"/>
        </w:rPr>
      </w:pPr>
    </w:p>
    <w:p w:rsidR="00100365" w:rsidRPr="00597AFF" w:rsidRDefault="00100365" w:rsidP="006960EC">
      <w:pPr>
        <w:spacing w:line="276" w:lineRule="auto"/>
        <w:rPr>
          <w:color w:val="FF0000"/>
          <w:sz w:val="29"/>
          <w:szCs w:val="29"/>
        </w:rPr>
      </w:pPr>
    </w:p>
    <w:p w:rsidR="00100365" w:rsidRPr="00597AFF" w:rsidRDefault="00100365" w:rsidP="006960EC">
      <w:pPr>
        <w:spacing w:line="276" w:lineRule="auto"/>
        <w:rPr>
          <w:color w:val="FF0000"/>
          <w:sz w:val="29"/>
          <w:szCs w:val="29"/>
        </w:rPr>
        <w:sectPr w:rsidR="00100365" w:rsidRPr="00597AFF" w:rsidSect="009000CF">
          <w:pgSz w:w="11910" w:h="16840"/>
          <w:pgMar w:top="993" w:right="1080" w:bottom="1440" w:left="1080" w:header="0" w:footer="894" w:gutter="0"/>
          <w:cols w:space="720"/>
          <w:docGrid w:linePitch="299"/>
        </w:sectPr>
      </w:pPr>
    </w:p>
    <w:p w:rsidR="00FF75E9" w:rsidRPr="00597AFF" w:rsidRDefault="006960EC" w:rsidP="00100365">
      <w:pPr>
        <w:pStyle w:val="1"/>
        <w:spacing w:before="74"/>
        <w:ind w:left="0"/>
        <w:jc w:val="center"/>
        <w:rPr>
          <w:sz w:val="29"/>
          <w:szCs w:val="29"/>
        </w:rPr>
      </w:pPr>
      <w:bookmarkStart w:id="29" w:name="1._Список_литературы."/>
      <w:bookmarkEnd w:id="29"/>
      <w:r w:rsidRPr="00597AFF">
        <w:rPr>
          <w:sz w:val="29"/>
          <w:szCs w:val="29"/>
        </w:rPr>
        <w:lastRenderedPageBreak/>
        <w:t>4</w:t>
      </w:r>
      <w:r w:rsidR="00F74C63" w:rsidRPr="00597AFF">
        <w:rPr>
          <w:sz w:val="29"/>
          <w:szCs w:val="29"/>
        </w:rPr>
        <w:t>. Список литературы.</w:t>
      </w:r>
    </w:p>
    <w:p w:rsidR="006960EC" w:rsidRPr="00597AFF" w:rsidRDefault="006960E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r w:rsidRPr="00597AFF">
        <w:rPr>
          <w:sz w:val="29"/>
          <w:szCs w:val="29"/>
        </w:rPr>
        <w:t>Основная</w:t>
      </w:r>
      <w:r w:rsidRPr="00597AFF">
        <w:rPr>
          <w:spacing w:val="-10"/>
          <w:sz w:val="29"/>
          <w:szCs w:val="29"/>
        </w:rPr>
        <w:t xml:space="preserve"> </w:t>
      </w:r>
      <w:r w:rsidRPr="00597AFF">
        <w:rPr>
          <w:sz w:val="29"/>
          <w:szCs w:val="29"/>
        </w:rPr>
        <w:t>образовательная</w:t>
      </w:r>
      <w:r w:rsidRPr="00597AFF">
        <w:rPr>
          <w:spacing w:val="-11"/>
          <w:sz w:val="29"/>
          <w:szCs w:val="29"/>
        </w:rPr>
        <w:t xml:space="preserve"> </w:t>
      </w:r>
      <w:r w:rsidRPr="00597AFF">
        <w:rPr>
          <w:sz w:val="29"/>
          <w:szCs w:val="29"/>
        </w:rPr>
        <w:t>программа</w:t>
      </w:r>
      <w:r w:rsidRPr="00597AFF">
        <w:rPr>
          <w:spacing w:val="-11"/>
          <w:sz w:val="29"/>
          <w:szCs w:val="29"/>
        </w:rPr>
        <w:t xml:space="preserve"> </w:t>
      </w:r>
      <w:r w:rsidRPr="00597AFF">
        <w:rPr>
          <w:sz w:val="29"/>
          <w:szCs w:val="29"/>
        </w:rPr>
        <w:t>МБОУ «Краснознаменская школа».</w:t>
      </w:r>
    </w:p>
    <w:p w:rsidR="006960EC" w:rsidRPr="00597AFF" w:rsidRDefault="006960E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r w:rsidRPr="00597AFF">
        <w:rPr>
          <w:sz w:val="29"/>
          <w:szCs w:val="29"/>
        </w:rPr>
        <w:t>Федеральный закон Российской Федерации «Об образовании в Российской Федерации» от 29. 12. 2012г. № 273 – ФЗ.</w:t>
      </w:r>
    </w:p>
    <w:p w:rsidR="006960EC" w:rsidRPr="00597AFF" w:rsidRDefault="006960E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r w:rsidRPr="00597AFF">
        <w:rPr>
          <w:sz w:val="29"/>
          <w:szCs w:val="29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6960EC" w:rsidRPr="00597AFF" w:rsidRDefault="006960E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r w:rsidRPr="00597AFF">
        <w:rPr>
          <w:sz w:val="29"/>
          <w:szCs w:val="29"/>
        </w:rPr>
        <w:t xml:space="preserve">Приказ </w:t>
      </w:r>
      <w:proofErr w:type="spellStart"/>
      <w:r w:rsidRPr="00597AFF">
        <w:rPr>
          <w:sz w:val="29"/>
          <w:szCs w:val="29"/>
        </w:rPr>
        <w:t>Минобрнауки</w:t>
      </w:r>
      <w:proofErr w:type="spellEnd"/>
      <w:r w:rsidRPr="00597AFF">
        <w:rPr>
          <w:sz w:val="29"/>
          <w:szCs w:val="29"/>
        </w:rPr>
        <w:t xml:space="preserve"> России от 17.10.2013 N 1155 «Об утверждении федерального государственного образовательного стандарта дошкольного образования».</w:t>
      </w:r>
    </w:p>
    <w:p w:rsidR="006960EC" w:rsidRPr="00597AFF" w:rsidRDefault="006960EC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r w:rsidRPr="00597AFF">
        <w:rPr>
          <w:sz w:val="29"/>
          <w:szCs w:val="29"/>
        </w:rPr>
        <w:t>Приказ Министерства образования и науки Российской Федерации от 30 августа 2013г. №1014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6960EC" w:rsidRPr="00597AFF" w:rsidRDefault="006960EC" w:rsidP="006960EC">
      <w:pPr>
        <w:pStyle w:val="a5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sz w:val="29"/>
          <w:szCs w:val="29"/>
        </w:rPr>
      </w:pPr>
      <w:r w:rsidRPr="00597AFF">
        <w:rPr>
          <w:sz w:val="29"/>
          <w:szCs w:val="29"/>
        </w:rPr>
        <w:t>Методические рекомендации к составлению рабочей программы воспитателей и специалистов в ДОУ Министерства образования, науки и молодежи Республики Крым.</w:t>
      </w:r>
    </w:p>
    <w:p w:rsidR="00FF75E9" w:rsidRPr="00597AFF" w:rsidRDefault="00F74C63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7" w:line="268" w:lineRule="auto"/>
        <w:ind w:right="759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Пензулаева</w:t>
      </w:r>
      <w:proofErr w:type="spellEnd"/>
      <w:r w:rsidRPr="00597AFF">
        <w:rPr>
          <w:spacing w:val="-5"/>
          <w:sz w:val="29"/>
          <w:szCs w:val="29"/>
        </w:rPr>
        <w:t xml:space="preserve"> </w:t>
      </w:r>
      <w:r w:rsidRPr="00597AFF">
        <w:rPr>
          <w:sz w:val="29"/>
          <w:szCs w:val="29"/>
        </w:rPr>
        <w:t>Л.И.</w:t>
      </w:r>
      <w:r w:rsidRPr="00597AFF">
        <w:rPr>
          <w:spacing w:val="-4"/>
          <w:sz w:val="29"/>
          <w:szCs w:val="29"/>
        </w:rPr>
        <w:t xml:space="preserve"> </w:t>
      </w:r>
      <w:r w:rsidRPr="00597AFF">
        <w:rPr>
          <w:sz w:val="29"/>
          <w:szCs w:val="29"/>
        </w:rPr>
        <w:t>Физические</w:t>
      </w:r>
      <w:r w:rsidRPr="00597AFF">
        <w:rPr>
          <w:spacing w:val="-5"/>
          <w:sz w:val="29"/>
          <w:szCs w:val="29"/>
        </w:rPr>
        <w:t xml:space="preserve"> </w:t>
      </w:r>
      <w:r w:rsidRPr="00597AFF">
        <w:rPr>
          <w:sz w:val="29"/>
          <w:szCs w:val="29"/>
        </w:rPr>
        <w:t>занятия</w:t>
      </w:r>
      <w:r w:rsidRPr="00597AFF">
        <w:rPr>
          <w:spacing w:val="-5"/>
          <w:sz w:val="29"/>
          <w:szCs w:val="29"/>
        </w:rPr>
        <w:t xml:space="preserve"> </w:t>
      </w:r>
      <w:r w:rsidRPr="00597AFF">
        <w:rPr>
          <w:sz w:val="29"/>
          <w:szCs w:val="29"/>
        </w:rPr>
        <w:t>в</w:t>
      </w:r>
      <w:r w:rsidRPr="00597AFF">
        <w:rPr>
          <w:spacing w:val="-6"/>
          <w:sz w:val="29"/>
          <w:szCs w:val="29"/>
        </w:rPr>
        <w:t xml:space="preserve"> </w:t>
      </w:r>
      <w:r w:rsidRPr="00597AFF">
        <w:rPr>
          <w:sz w:val="29"/>
          <w:szCs w:val="29"/>
        </w:rPr>
        <w:t>детском</w:t>
      </w:r>
      <w:r w:rsidRPr="00597AFF">
        <w:rPr>
          <w:spacing w:val="-5"/>
          <w:sz w:val="29"/>
          <w:szCs w:val="29"/>
        </w:rPr>
        <w:t xml:space="preserve"> </w:t>
      </w:r>
      <w:r w:rsidRPr="00597AFF">
        <w:rPr>
          <w:sz w:val="29"/>
          <w:szCs w:val="29"/>
        </w:rPr>
        <w:t>саду.</w:t>
      </w:r>
      <w:r w:rsidRPr="00597AFF">
        <w:rPr>
          <w:spacing w:val="-3"/>
          <w:sz w:val="29"/>
          <w:szCs w:val="29"/>
        </w:rPr>
        <w:t xml:space="preserve"> </w:t>
      </w:r>
      <w:r w:rsidR="006960EC" w:rsidRPr="00597AFF">
        <w:rPr>
          <w:sz w:val="29"/>
          <w:szCs w:val="29"/>
        </w:rPr>
        <w:t>Подготовительная</w:t>
      </w:r>
      <w:r w:rsidRPr="00597AFF">
        <w:rPr>
          <w:spacing w:val="-33"/>
          <w:sz w:val="29"/>
          <w:szCs w:val="29"/>
        </w:rPr>
        <w:t xml:space="preserve"> </w:t>
      </w:r>
      <w:r w:rsidRPr="00597AFF">
        <w:rPr>
          <w:sz w:val="29"/>
          <w:szCs w:val="29"/>
        </w:rPr>
        <w:t>группа: Конспекты занятий. – М.: Мозаика-Синтез,</w:t>
      </w:r>
      <w:r w:rsidRPr="00597AFF">
        <w:rPr>
          <w:spacing w:val="12"/>
          <w:sz w:val="29"/>
          <w:szCs w:val="29"/>
        </w:rPr>
        <w:t xml:space="preserve"> </w:t>
      </w:r>
      <w:r w:rsidRPr="00597AFF">
        <w:rPr>
          <w:sz w:val="29"/>
          <w:szCs w:val="29"/>
        </w:rPr>
        <w:t>2013.</w:t>
      </w:r>
    </w:p>
    <w:p w:rsidR="00FF75E9" w:rsidRPr="00597AFF" w:rsidRDefault="00D92917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20" w:line="271" w:lineRule="auto"/>
        <w:ind w:right="902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Соломенникова</w:t>
      </w:r>
      <w:proofErr w:type="spellEnd"/>
      <w:r w:rsidRPr="00597AFF">
        <w:rPr>
          <w:sz w:val="29"/>
          <w:szCs w:val="29"/>
        </w:rPr>
        <w:t xml:space="preserve"> О.А</w:t>
      </w:r>
      <w:r w:rsidR="00F74C63" w:rsidRPr="00597AFF">
        <w:rPr>
          <w:sz w:val="29"/>
          <w:szCs w:val="29"/>
        </w:rPr>
        <w:t xml:space="preserve">. </w:t>
      </w:r>
      <w:r w:rsidRPr="00597AFF">
        <w:rPr>
          <w:sz w:val="29"/>
          <w:szCs w:val="29"/>
        </w:rPr>
        <w:t>Ознакомление с природой в детском саду. Подготовительная к школе группа.</w:t>
      </w:r>
      <w:r w:rsidR="00F74C63" w:rsidRPr="00597AFF">
        <w:rPr>
          <w:sz w:val="29"/>
          <w:szCs w:val="29"/>
        </w:rPr>
        <w:t xml:space="preserve"> - М.: Мозаика-Синтез,</w:t>
      </w:r>
      <w:r w:rsidR="00F74C63" w:rsidRPr="00597AFF">
        <w:rPr>
          <w:spacing w:val="10"/>
          <w:sz w:val="29"/>
          <w:szCs w:val="29"/>
        </w:rPr>
        <w:t xml:space="preserve"> </w:t>
      </w:r>
      <w:r w:rsidRPr="00597AFF">
        <w:rPr>
          <w:sz w:val="29"/>
          <w:szCs w:val="29"/>
        </w:rPr>
        <w:t>2017</w:t>
      </w:r>
      <w:r w:rsidR="00F74C63" w:rsidRPr="00597AFF">
        <w:rPr>
          <w:sz w:val="29"/>
          <w:szCs w:val="29"/>
        </w:rPr>
        <w:t>.</w:t>
      </w:r>
    </w:p>
    <w:p w:rsidR="00FF75E9" w:rsidRPr="00597AFF" w:rsidRDefault="00D92917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8" w:line="271" w:lineRule="auto"/>
        <w:ind w:right="1212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Дыбина</w:t>
      </w:r>
      <w:proofErr w:type="spellEnd"/>
      <w:r w:rsidRPr="00597AFF">
        <w:rPr>
          <w:sz w:val="29"/>
          <w:szCs w:val="29"/>
        </w:rPr>
        <w:t xml:space="preserve"> О.В</w:t>
      </w:r>
      <w:r w:rsidR="00F74C63" w:rsidRPr="00597AFF">
        <w:rPr>
          <w:sz w:val="29"/>
          <w:szCs w:val="29"/>
        </w:rPr>
        <w:t xml:space="preserve">. </w:t>
      </w:r>
      <w:r w:rsidRPr="00597AFF">
        <w:rPr>
          <w:sz w:val="29"/>
          <w:szCs w:val="29"/>
        </w:rPr>
        <w:t>Ознакомление с предметным и социальным окружением. Подготовительная к школе группа</w:t>
      </w:r>
      <w:r w:rsidR="00F74C63" w:rsidRPr="00597AFF">
        <w:rPr>
          <w:sz w:val="29"/>
          <w:szCs w:val="29"/>
        </w:rPr>
        <w:t>. - М.: Мозаик</w:t>
      </w:r>
      <w:proofErr w:type="gramStart"/>
      <w:r w:rsidR="00F74C63" w:rsidRPr="00597AFF">
        <w:rPr>
          <w:sz w:val="29"/>
          <w:szCs w:val="29"/>
        </w:rPr>
        <w:t>а-</w:t>
      </w:r>
      <w:proofErr w:type="gramEnd"/>
      <w:r w:rsidR="00F74C63" w:rsidRPr="00597AFF">
        <w:rPr>
          <w:sz w:val="29"/>
          <w:szCs w:val="29"/>
        </w:rPr>
        <w:t xml:space="preserve"> Синтез,</w:t>
      </w:r>
      <w:r w:rsidR="00F74C63" w:rsidRPr="00597AFF">
        <w:rPr>
          <w:spacing w:val="9"/>
          <w:sz w:val="29"/>
          <w:szCs w:val="29"/>
        </w:rPr>
        <w:t xml:space="preserve"> </w:t>
      </w:r>
      <w:r w:rsidRPr="00597AFF">
        <w:rPr>
          <w:sz w:val="29"/>
          <w:szCs w:val="29"/>
        </w:rPr>
        <w:t>2016</w:t>
      </w:r>
      <w:r w:rsidR="00F74C63" w:rsidRPr="00597AFF">
        <w:rPr>
          <w:sz w:val="29"/>
          <w:szCs w:val="29"/>
        </w:rPr>
        <w:t>.</w:t>
      </w:r>
    </w:p>
    <w:p w:rsidR="00FF75E9" w:rsidRPr="00597AFF" w:rsidRDefault="00F74C63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4" w:line="273" w:lineRule="auto"/>
        <w:ind w:right="592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Гербова</w:t>
      </w:r>
      <w:proofErr w:type="spellEnd"/>
      <w:r w:rsidRPr="00597AFF">
        <w:rPr>
          <w:spacing w:val="-5"/>
          <w:sz w:val="29"/>
          <w:szCs w:val="29"/>
        </w:rPr>
        <w:t xml:space="preserve"> </w:t>
      </w:r>
      <w:r w:rsidRPr="00597AFF">
        <w:rPr>
          <w:sz w:val="29"/>
          <w:szCs w:val="29"/>
        </w:rPr>
        <w:t>В.В.</w:t>
      </w:r>
      <w:r w:rsidRPr="00597AFF">
        <w:rPr>
          <w:spacing w:val="-2"/>
          <w:sz w:val="29"/>
          <w:szCs w:val="29"/>
        </w:rPr>
        <w:t xml:space="preserve"> </w:t>
      </w:r>
      <w:r w:rsidR="00D92917" w:rsidRPr="00597AFF">
        <w:rPr>
          <w:sz w:val="29"/>
          <w:szCs w:val="29"/>
        </w:rPr>
        <w:t>Развитие речи в детском саду</w:t>
      </w:r>
      <w:r w:rsidRPr="00597AFF">
        <w:rPr>
          <w:sz w:val="29"/>
          <w:szCs w:val="29"/>
        </w:rPr>
        <w:t>.</w:t>
      </w:r>
      <w:r w:rsidR="00D92917" w:rsidRPr="00597AFF">
        <w:rPr>
          <w:sz w:val="29"/>
          <w:szCs w:val="29"/>
        </w:rPr>
        <w:t xml:space="preserve"> Подготовительная к школе группа.</w:t>
      </w:r>
      <w:r w:rsidRPr="00597AFF">
        <w:rPr>
          <w:sz w:val="29"/>
          <w:szCs w:val="29"/>
        </w:rPr>
        <w:t xml:space="preserve"> – М.: Мозаика-Синтез,</w:t>
      </w:r>
      <w:r w:rsidRPr="00597AFF">
        <w:rPr>
          <w:spacing w:val="3"/>
          <w:sz w:val="29"/>
          <w:szCs w:val="29"/>
        </w:rPr>
        <w:t xml:space="preserve"> </w:t>
      </w:r>
      <w:r w:rsidR="00D92917" w:rsidRPr="00597AFF">
        <w:rPr>
          <w:sz w:val="29"/>
          <w:szCs w:val="29"/>
        </w:rPr>
        <w:t>2019</w:t>
      </w:r>
      <w:r w:rsidRPr="00597AFF">
        <w:rPr>
          <w:sz w:val="29"/>
          <w:szCs w:val="29"/>
        </w:rPr>
        <w:t>.</w:t>
      </w:r>
    </w:p>
    <w:p w:rsidR="00FF75E9" w:rsidRPr="00597AFF" w:rsidRDefault="00F74C63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0" w:line="268" w:lineRule="auto"/>
        <w:ind w:right="659"/>
        <w:rPr>
          <w:sz w:val="29"/>
          <w:szCs w:val="29"/>
        </w:rPr>
      </w:pPr>
      <w:r w:rsidRPr="00597AFF">
        <w:rPr>
          <w:sz w:val="29"/>
          <w:szCs w:val="29"/>
        </w:rPr>
        <w:t>Комарова</w:t>
      </w:r>
      <w:r w:rsidRPr="00597AFF">
        <w:rPr>
          <w:spacing w:val="-6"/>
          <w:sz w:val="29"/>
          <w:szCs w:val="29"/>
        </w:rPr>
        <w:t xml:space="preserve"> </w:t>
      </w:r>
      <w:r w:rsidRPr="00597AFF">
        <w:rPr>
          <w:sz w:val="29"/>
          <w:szCs w:val="29"/>
        </w:rPr>
        <w:t>Т.С.</w:t>
      </w:r>
      <w:r w:rsidRPr="00597AFF">
        <w:rPr>
          <w:spacing w:val="-4"/>
          <w:sz w:val="29"/>
          <w:szCs w:val="29"/>
        </w:rPr>
        <w:t xml:space="preserve"> </w:t>
      </w:r>
      <w:r w:rsidR="00D92917" w:rsidRPr="00597AFF">
        <w:rPr>
          <w:sz w:val="29"/>
          <w:szCs w:val="29"/>
        </w:rPr>
        <w:t>Изобразительная деятельность в детском саду. Подготовительная к школе группа.</w:t>
      </w:r>
      <w:r w:rsidRPr="00597AFF">
        <w:rPr>
          <w:sz w:val="29"/>
          <w:szCs w:val="29"/>
        </w:rPr>
        <w:t xml:space="preserve"> – М.: Мозаика-Синтез,</w:t>
      </w:r>
      <w:r w:rsidRPr="00597AFF">
        <w:rPr>
          <w:spacing w:val="4"/>
          <w:sz w:val="29"/>
          <w:szCs w:val="29"/>
        </w:rPr>
        <w:t xml:space="preserve"> </w:t>
      </w:r>
      <w:r w:rsidR="00D92917" w:rsidRPr="00597AFF">
        <w:rPr>
          <w:sz w:val="29"/>
          <w:szCs w:val="29"/>
        </w:rPr>
        <w:t>2015</w:t>
      </w:r>
      <w:r w:rsidRPr="00597AFF">
        <w:rPr>
          <w:sz w:val="29"/>
          <w:szCs w:val="29"/>
        </w:rPr>
        <w:t>.</w:t>
      </w:r>
    </w:p>
    <w:p w:rsidR="00100365" w:rsidRPr="00597AFF" w:rsidRDefault="00D92917" w:rsidP="00111909">
      <w:pPr>
        <w:pStyle w:val="a5"/>
        <w:widowControl/>
        <w:numPr>
          <w:ilvl w:val="0"/>
          <w:numId w:val="2"/>
        </w:numPr>
        <w:tabs>
          <w:tab w:val="left" w:pos="820"/>
          <w:tab w:val="left" w:pos="821"/>
        </w:tabs>
        <w:autoSpaceDE/>
        <w:autoSpaceDN/>
        <w:spacing w:before="0" w:after="160" w:line="268" w:lineRule="auto"/>
        <w:ind w:right="896"/>
        <w:contextualSpacing/>
        <w:jc w:val="both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Помараева</w:t>
      </w:r>
      <w:proofErr w:type="spellEnd"/>
      <w:r w:rsidRPr="00597AFF">
        <w:rPr>
          <w:sz w:val="29"/>
          <w:szCs w:val="29"/>
        </w:rPr>
        <w:t xml:space="preserve"> И.А., В.А. </w:t>
      </w:r>
      <w:proofErr w:type="spellStart"/>
      <w:r w:rsidRPr="00597AFF">
        <w:rPr>
          <w:sz w:val="29"/>
          <w:szCs w:val="29"/>
        </w:rPr>
        <w:t>Позина</w:t>
      </w:r>
      <w:proofErr w:type="spellEnd"/>
      <w:r w:rsidRPr="00597AFF">
        <w:rPr>
          <w:sz w:val="29"/>
          <w:szCs w:val="29"/>
        </w:rPr>
        <w:t>. Формирование элементарных математических представлений: Методическое пособие для занятий с детьми 6-7 лет. – М:</w:t>
      </w:r>
      <w:r w:rsidR="00100365" w:rsidRPr="00597AFF">
        <w:rPr>
          <w:sz w:val="29"/>
          <w:szCs w:val="29"/>
        </w:rPr>
        <w:t xml:space="preserve"> Мо</w:t>
      </w:r>
      <w:r w:rsidRPr="00597AFF">
        <w:rPr>
          <w:sz w:val="29"/>
          <w:szCs w:val="29"/>
        </w:rPr>
        <w:t>заика-Синтез, 2020.</w:t>
      </w:r>
    </w:p>
    <w:p w:rsidR="00D92917" w:rsidRPr="00597AFF" w:rsidRDefault="00D92917" w:rsidP="00597AFF">
      <w:pPr>
        <w:pStyle w:val="a5"/>
        <w:widowControl/>
        <w:numPr>
          <w:ilvl w:val="0"/>
          <w:numId w:val="2"/>
        </w:numPr>
        <w:tabs>
          <w:tab w:val="left" w:pos="820"/>
          <w:tab w:val="left" w:pos="821"/>
        </w:tabs>
        <w:autoSpaceDE/>
        <w:autoSpaceDN/>
        <w:spacing w:before="0" w:after="160" w:line="268" w:lineRule="auto"/>
        <w:ind w:right="896"/>
        <w:contextualSpacing/>
        <w:jc w:val="both"/>
        <w:rPr>
          <w:sz w:val="29"/>
          <w:szCs w:val="29"/>
        </w:rPr>
      </w:pPr>
      <w:proofErr w:type="spellStart"/>
      <w:r w:rsidRPr="00597AFF">
        <w:rPr>
          <w:sz w:val="29"/>
          <w:szCs w:val="29"/>
        </w:rPr>
        <w:t>Мухоморина</w:t>
      </w:r>
      <w:proofErr w:type="spellEnd"/>
      <w:r w:rsidRPr="00597AFF">
        <w:rPr>
          <w:sz w:val="29"/>
          <w:szCs w:val="29"/>
        </w:rPr>
        <w:t xml:space="preserve"> Л.Г., Лопатина М.В. «Познаем мир вместе» (методические рекомендации к программе «Крымский веночек»). – К.: Золотые ворота</w:t>
      </w:r>
      <w:r w:rsidR="00100365" w:rsidRPr="00597AFF">
        <w:rPr>
          <w:sz w:val="29"/>
          <w:szCs w:val="29"/>
        </w:rPr>
        <w:t>, 2010</w:t>
      </w:r>
      <w:r w:rsidRPr="00597AFF">
        <w:rPr>
          <w:sz w:val="29"/>
          <w:szCs w:val="29"/>
        </w:rPr>
        <w:t xml:space="preserve">. </w:t>
      </w:r>
    </w:p>
    <w:sectPr w:rsidR="00D92917" w:rsidRPr="00597AFF" w:rsidSect="006E03CF">
      <w:footerReference w:type="default" r:id="rId9"/>
      <w:pgSz w:w="11910" w:h="16840"/>
      <w:pgMar w:top="1580" w:right="320" w:bottom="1080" w:left="1600" w:header="0" w:footer="8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FE3" w:rsidRDefault="00E33FE3">
      <w:r>
        <w:separator/>
      </w:r>
    </w:p>
  </w:endnote>
  <w:endnote w:type="continuationSeparator" w:id="0">
    <w:p w:rsidR="00E33FE3" w:rsidRDefault="00E3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9F" w:rsidRDefault="0010729F">
    <w:pPr>
      <w:pStyle w:val="a3"/>
      <w:spacing w:line="14" w:lineRule="auto"/>
      <w:ind w:left="0"/>
      <w:rPr>
        <w:sz w:val="14"/>
      </w:rPr>
    </w:pPr>
    <w:r w:rsidRPr="0059308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04.6pt;margin-top:782.2pt;width:15.05pt;height:13.05pt;z-index:-253703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9eqgIAAKg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" filled="f" stroked="f">
          <v:textbox inset="0,0,0,0">
            <w:txbxContent>
              <w:p w:rsidR="0010729F" w:rsidRDefault="0010729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06D5F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9F" w:rsidRDefault="0010729F">
    <w:pPr>
      <w:pStyle w:val="a3"/>
      <w:spacing w:line="14" w:lineRule="auto"/>
      <w:ind w:left="0"/>
      <w:rPr>
        <w:sz w:val="20"/>
      </w:rPr>
    </w:pPr>
    <w:r w:rsidRPr="0059308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1.55pt;margin-top:782.2pt;width:15.05pt;height:13.05pt;z-index:-253699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rY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" filled="f" stroked="f">
          <v:textbox inset="0,0,0,0">
            <w:txbxContent>
              <w:p w:rsidR="0010729F" w:rsidRDefault="0010729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06D5F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FE3" w:rsidRDefault="00E33FE3">
      <w:r>
        <w:separator/>
      </w:r>
    </w:p>
  </w:footnote>
  <w:footnote w:type="continuationSeparator" w:id="0">
    <w:p w:rsidR="00E33FE3" w:rsidRDefault="00E33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E03"/>
    <w:multiLevelType w:val="hybridMultilevel"/>
    <w:tmpl w:val="A8CE7474"/>
    <w:lvl w:ilvl="0" w:tplc="0DC22D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6230"/>
    <w:multiLevelType w:val="hybridMultilevel"/>
    <w:tmpl w:val="BFDAA3CC"/>
    <w:lvl w:ilvl="0" w:tplc="DFF2E3A6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7092ED30">
      <w:start w:val="1"/>
      <w:numFmt w:val="decimal"/>
      <w:lvlText w:val="%2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2" w:tplc="4CA4AA0E">
      <w:numFmt w:val="bullet"/>
      <w:lvlText w:val="•"/>
      <w:lvlJc w:val="left"/>
      <w:pPr>
        <w:ind w:left="2916" w:hanging="360"/>
      </w:pPr>
      <w:rPr>
        <w:rFonts w:hint="default"/>
        <w:lang w:val="ru-RU" w:eastAsia="ru-RU" w:bidi="ru-RU"/>
      </w:rPr>
    </w:lvl>
    <w:lvl w:ilvl="3" w:tplc="6EE81454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  <w:lvl w:ilvl="4" w:tplc="4B428832">
      <w:numFmt w:val="bullet"/>
      <w:lvlText w:val="•"/>
      <w:lvlJc w:val="left"/>
      <w:pPr>
        <w:ind w:left="4909" w:hanging="360"/>
      </w:pPr>
      <w:rPr>
        <w:rFonts w:hint="default"/>
        <w:lang w:val="ru-RU" w:eastAsia="ru-RU" w:bidi="ru-RU"/>
      </w:rPr>
    </w:lvl>
    <w:lvl w:ilvl="5" w:tplc="679AF396">
      <w:numFmt w:val="bullet"/>
      <w:lvlText w:val="•"/>
      <w:lvlJc w:val="left"/>
      <w:pPr>
        <w:ind w:left="5906" w:hanging="360"/>
      </w:pPr>
      <w:rPr>
        <w:rFonts w:hint="default"/>
        <w:lang w:val="ru-RU" w:eastAsia="ru-RU" w:bidi="ru-RU"/>
      </w:rPr>
    </w:lvl>
    <w:lvl w:ilvl="6" w:tplc="8BE41E04">
      <w:numFmt w:val="bullet"/>
      <w:lvlText w:val="•"/>
      <w:lvlJc w:val="left"/>
      <w:pPr>
        <w:ind w:left="6902" w:hanging="360"/>
      </w:pPr>
      <w:rPr>
        <w:rFonts w:hint="default"/>
        <w:lang w:val="ru-RU" w:eastAsia="ru-RU" w:bidi="ru-RU"/>
      </w:rPr>
    </w:lvl>
    <w:lvl w:ilvl="7" w:tplc="E55E0786">
      <w:numFmt w:val="bullet"/>
      <w:lvlText w:val="•"/>
      <w:lvlJc w:val="left"/>
      <w:pPr>
        <w:ind w:left="7899" w:hanging="360"/>
      </w:pPr>
      <w:rPr>
        <w:rFonts w:hint="default"/>
        <w:lang w:val="ru-RU" w:eastAsia="ru-RU" w:bidi="ru-RU"/>
      </w:rPr>
    </w:lvl>
    <w:lvl w:ilvl="8" w:tplc="1214DB68">
      <w:numFmt w:val="bullet"/>
      <w:lvlText w:val="•"/>
      <w:lvlJc w:val="left"/>
      <w:pPr>
        <w:ind w:left="8895" w:hanging="360"/>
      </w:pPr>
      <w:rPr>
        <w:rFonts w:hint="default"/>
        <w:lang w:val="ru-RU" w:eastAsia="ru-RU" w:bidi="ru-RU"/>
      </w:rPr>
    </w:lvl>
  </w:abstractNum>
  <w:abstractNum w:abstractNumId="2">
    <w:nsid w:val="04F67539"/>
    <w:multiLevelType w:val="hybridMultilevel"/>
    <w:tmpl w:val="B8A2D630"/>
    <w:lvl w:ilvl="0" w:tplc="9F10A8E8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5FBAC792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AE244480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5E80E0CA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40AA0F0A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490A5C66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10BE8EBC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3B62A694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0EDC5E1C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3">
    <w:nsid w:val="089862AE"/>
    <w:multiLevelType w:val="multilevel"/>
    <w:tmpl w:val="8A267E72"/>
    <w:lvl w:ilvl="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abstractNum w:abstractNumId="4">
    <w:nsid w:val="139F6852"/>
    <w:multiLevelType w:val="hybridMultilevel"/>
    <w:tmpl w:val="D4660672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5">
    <w:nsid w:val="15476899"/>
    <w:multiLevelType w:val="multilevel"/>
    <w:tmpl w:val="DBCA516C"/>
    <w:lvl w:ilvl="0">
      <w:start w:val="2"/>
      <w:numFmt w:val="decimal"/>
      <w:lvlText w:val="%1"/>
      <w:lvlJc w:val="left"/>
      <w:pPr>
        <w:ind w:left="1279" w:hanging="42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23" w:hanging="567"/>
      </w:pPr>
      <w:rPr>
        <w:rFonts w:ascii="Times New Roman" w:eastAsia="Times New Roman" w:hAnsi="Times New Roman" w:cs="Times New Roman" w:hint="default"/>
        <w:spacing w:val="-4"/>
        <w:w w:val="95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524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8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0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4" w:hanging="567"/>
      </w:pPr>
      <w:rPr>
        <w:rFonts w:hint="default"/>
        <w:lang w:val="ru-RU" w:eastAsia="ru-RU" w:bidi="ru-RU"/>
      </w:rPr>
    </w:lvl>
  </w:abstractNum>
  <w:abstractNum w:abstractNumId="6">
    <w:nsid w:val="17997DCF"/>
    <w:multiLevelType w:val="multilevel"/>
    <w:tmpl w:val="FC389092"/>
    <w:lvl w:ilvl="0">
      <w:start w:val="1"/>
      <w:numFmt w:val="decimal"/>
      <w:lvlText w:val="%1."/>
      <w:lvlJc w:val="left"/>
      <w:pPr>
        <w:ind w:left="1139" w:hanging="284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4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5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8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423"/>
      </w:pPr>
      <w:rPr>
        <w:rFonts w:hint="default"/>
        <w:lang w:val="ru-RU" w:eastAsia="ru-RU" w:bidi="ru-RU"/>
      </w:rPr>
    </w:lvl>
  </w:abstractNum>
  <w:abstractNum w:abstractNumId="7">
    <w:nsid w:val="1CE94A7F"/>
    <w:multiLevelType w:val="hybridMultilevel"/>
    <w:tmpl w:val="3F4EE296"/>
    <w:lvl w:ilvl="0" w:tplc="2E9EB6F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CA7CAFA6">
      <w:numFmt w:val="bullet"/>
      <w:lvlText w:val=""/>
      <w:lvlJc w:val="left"/>
      <w:pPr>
        <w:ind w:left="1937" w:hanging="356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2" w:tplc="EC54EEC4">
      <w:numFmt w:val="bullet"/>
      <w:lvlText w:val="•"/>
      <w:lvlJc w:val="left"/>
      <w:pPr>
        <w:ind w:left="2934" w:hanging="356"/>
      </w:pPr>
      <w:rPr>
        <w:rFonts w:hint="default"/>
        <w:lang w:val="ru-RU" w:eastAsia="ru-RU" w:bidi="ru-RU"/>
      </w:rPr>
    </w:lvl>
    <w:lvl w:ilvl="3" w:tplc="701C61AA">
      <w:numFmt w:val="bullet"/>
      <w:lvlText w:val="•"/>
      <w:lvlJc w:val="left"/>
      <w:pPr>
        <w:ind w:left="3928" w:hanging="356"/>
      </w:pPr>
      <w:rPr>
        <w:rFonts w:hint="default"/>
        <w:lang w:val="ru-RU" w:eastAsia="ru-RU" w:bidi="ru-RU"/>
      </w:rPr>
    </w:lvl>
    <w:lvl w:ilvl="4" w:tplc="35520C48">
      <w:numFmt w:val="bullet"/>
      <w:lvlText w:val="•"/>
      <w:lvlJc w:val="left"/>
      <w:pPr>
        <w:ind w:left="4922" w:hanging="356"/>
      </w:pPr>
      <w:rPr>
        <w:rFonts w:hint="default"/>
        <w:lang w:val="ru-RU" w:eastAsia="ru-RU" w:bidi="ru-RU"/>
      </w:rPr>
    </w:lvl>
    <w:lvl w:ilvl="5" w:tplc="A4025B68">
      <w:numFmt w:val="bullet"/>
      <w:lvlText w:val="•"/>
      <w:lvlJc w:val="left"/>
      <w:pPr>
        <w:ind w:left="5917" w:hanging="356"/>
      </w:pPr>
      <w:rPr>
        <w:rFonts w:hint="default"/>
        <w:lang w:val="ru-RU" w:eastAsia="ru-RU" w:bidi="ru-RU"/>
      </w:rPr>
    </w:lvl>
    <w:lvl w:ilvl="6" w:tplc="203E5B5C">
      <w:numFmt w:val="bullet"/>
      <w:lvlText w:val="•"/>
      <w:lvlJc w:val="left"/>
      <w:pPr>
        <w:ind w:left="6911" w:hanging="356"/>
      </w:pPr>
      <w:rPr>
        <w:rFonts w:hint="default"/>
        <w:lang w:val="ru-RU" w:eastAsia="ru-RU" w:bidi="ru-RU"/>
      </w:rPr>
    </w:lvl>
    <w:lvl w:ilvl="7" w:tplc="5D8C4AB0">
      <w:numFmt w:val="bullet"/>
      <w:lvlText w:val="•"/>
      <w:lvlJc w:val="left"/>
      <w:pPr>
        <w:ind w:left="7905" w:hanging="356"/>
      </w:pPr>
      <w:rPr>
        <w:rFonts w:hint="default"/>
        <w:lang w:val="ru-RU" w:eastAsia="ru-RU" w:bidi="ru-RU"/>
      </w:rPr>
    </w:lvl>
    <w:lvl w:ilvl="8" w:tplc="D6541356">
      <w:numFmt w:val="bullet"/>
      <w:lvlText w:val="•"/>
      <w:lvlJc w:val="left"/>
      <w:pPr>
        <w:ind w:left="8900" w:hanging="356"/>
      </w:pPr>
      <w:rPr>
        <w:rFonts w:hint="default"/>
        <w:lang w:val="ru-RU" w:eastAsia="ru-RU" w:bidi="ru-RU"/>
      </w:rPr>
    </w:lvl>
  </w:abstractNum>
  <w:abstractNum w:abstractNumId="8">
    <w:nsid w:val="1DE809C4"/>
    <w:multiLevelType w:val="hybridMultilevel"/>
    <w:tmpl w:val="B52AB000"/>
    <w:lvl w:ilvl="0" w:tplc="7932E2D2">
      <w:start w:val="1"/>
      <w:numFmt w:val="decimal"/>
      <w:lvlText w:val="%1."/>
      <w:lvlJc w:val="left"/>
      <w:pPr>
        <w:ind w:left="3257" w:hanging="27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1" w:tplc="326604E2">
      <w:numFmt w:val="bullet"/>
      <w:lvlText w:val="•"/>
      <w:lvlJc w:val="left"/>
      <w:pPr>
        <w:ind w:left="5480" w:hanging="279"/>
      </w:pPr>
      <w:rPr>
        <w:rFonts w:hint="default"/>
        <w:lang w:val="ru-RU" w:eastAsia="ru-RU" w:bidi="ru-RU"/>
      </w:rPr>
    </w:lvl>
    <w:lvl w:ilvl="2" w:tplc="89AE419A">
      <w:numFmt w:val="bullet"/>
      <w:lvlText w:val="•"/>
      <w:lvlJc w:val="left"/>
      <w:pPr>
        <w:ind w:left="6081" w:hanging="279"/>
      </w:pPr>
      <w:rPr>
        <w:rFonts w:hint="default"/>
        <w:lang w:val="ru-RU" w:eastAsia="ru-RU" w:bidi="ru-RU"/>
      </w:rPr>
    </w:lvl>
    <w:lvl w:ilvl="3" w:tplc="29DC4FAA">
      <w:numFmt w:val="bullet"/>
      <w:lvlText w:val="•"/>
      <w:lvlJc w:val="left"/>
      <w:pPr>
        <w:ind w:left="6682" w:hanging="279"/>
      </w:pPr>
      <w:rPr>
        <w:rFonts w:hint="default"/>
        <w:lang w:val="ru-RU" w:eastAsia="ru-RU" w:bidi="ru-RU"/>
      </w:rPr>
    </w:lvl>
    <w:lvl w:ilvl="4" w:tplc="8C089C26">
      <w:numFmt w:val="bullet"/>
      <w:lvlText w:val="•"/>
      <w:lvlJc w:val="left"/>
      <w:pPr>
        <w:ind w:left="7283" w:hanging="279"/>
      </w:pPr>
      <w:rPr>
        <w:rFonts w:hint="default"/>
        <w:lang w:val="ru-RU" w:eastAsia="ru-RU" w:bidi="ru-RU"/>
      </w:rPr>
    </w:lvl>
    <w:lvl w:ilvl="5" w:tplc="FFDA0EFA">
      <w:numFmt w:val="bullet"/>
      <w:lvlText w:val="•"/>
      <w:lvlJc w:val="left"/>
      <w:pPr>
        <w:ind w:left="7884" w:hanging="279"/>
      </w:pPr>
      <w:rPr>
        <w:rFonts w:hint="default"/>
        <w:lang w:val="ru-RU" w:eastAsia="ru-RU" w:bidi="ru-RU"/>
      </w:rPr>
    </w:lvl>
    <w:lvl w:ilvl="6" w:tplc="092EADAE">
      <w:numFmt w:val="bullet"/>
      <w:lvlText w:val="•"/>
      <w:lvlJc w:val="left"/>
      <w:pPr>
        <w:ind w:left="8485" w:hanging="279"/>
      </w:pPr>
      <w:rPr>
        <w:rFonts w:hint="default"/>
        <w:lang w:val="ru-RU" w:eastAsia="ru-RU" w:bidi="ru-RU"/>
      </w:rPr>
    </w:lvl>
    <w:lvl w:ilvl="7" w:tplc="6DE6703E">
      <w:numFmt w:val="bullet"/>
      <w:lvlText w:val="•"/>
      <w:lvlJc w:val="left"/>
      <w:pPr>
        <w:ind w:left="9086" w:hanging="279"/>
      </w:pPr>
      <w:rPr>
        <w:rFonts w:hint="default"/>
        <w:lang w:val="ru-RU" w:eastAsia="ru-RU" w:bidi="ru-RU"/>
      </w:rPr>
    </w:lvl>
    <w:lvl w:ilvl="8" w:tplc="9DC2A2E0">
      <w:numFmt w:val="bullet"/>
      <w:lvlText w:val="•"/>
      <w:lvlJc w:val="left"/>
      <w:pPr>
        <w:ind w:left="9687" w:hanging="279"/>
      </w:pPr>
      <w:rPr>
        <w:rFonts w:hint="default"/>
        <w:lang w:val="ru-RU" w:eastAsia="ru-RU" w:bidi="ru-RU"/>
      </w:rPr>
    </w:lvl>
  </w:abstractNum>
  <w:abstractNum w:abstractNumId="9">
    <w:nsid w:val="218A56BC"/>
    <w:multiLevelType w:val="hybridMultilevel"/>
    <w:tmpl w:val="888A7B64"/>
    <w:lvl w:ilvl="0" w:tplc="3EFA819C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9C0856C8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9932C2BE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A9245518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D980A962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7D9430C6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ACD89070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9CCA906A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AED0D638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10">
    <w:nsid w:val="248F2A4E"/>
    <w:multiLevelType w:val="hybridMultilevel"/>
    <w:tmpl w:val="35323A92"/>
    <w:lvl w:ilvl="0" w:tplc="4E8CC78A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A98E286A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BE30D25A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814244E8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CA1C16E4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9EBE859A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06AA23DA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BB08B900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D6F05154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11">
    <w:nsid w:val="254451B0"/>
    <w:multiLevelType w:val="hybridMultilevel"/>
    <w:tmpl w:val="2DC2E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922EBA"/>
    <w:multiLevelType w:val="hybridMultilevel"/>
    <w:tmpl w:val="897A7A90"/>
    <w:lvl w:ilvl="0" w:tplc="85A0DB1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89E22666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9DE0090A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1FB26512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0380A14C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6F30DCAE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A1B048C4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EEF84F14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3E00FE2A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13">
    <w:nsid w:val="2C806132"/>
    <w:multiLevelType w:val="hybridMultilevel"/>
    <w:tmpl w:val="24C615A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4">
    <w:nsid w:val="2E3A1B26"/>
    <w:multiLevelType w:val="hybridMultilevel"/>
    <w:tmpl w:val="493AA6FE"/>
    <w:lvl w:ilvl="0" w:tplc="F2F8A77C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EC202538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5A6A26D2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B06253F0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7C820644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BEDA52AC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F7B81526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BD980C44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0C3A8254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15">
    <w:nsid w:val="35321000"/>
    <w:multiLevelType w:val="hybridMultilevel"/>
    <w:tmpl w:val="0898F84C"/>
    <w:lvl w:ilvl="0" w:tplc="345E7B82">
      <w:numFmt w:val="bullet"/>
      <w:lvlText w:val=""/>
      <w:lvlJc w:val="left"/>
      <w:pPr>
        <w:ind w:left="856" w:hanging="288"/>
      </w:pPr>
      <w:rPr>
        <w:rFonts w:ascii="Symbol" w:eastAsia="Symbol" w:hAnsi="Symbol" w:cs="Symbol" w:hint="default"/>
        <w:w w:val="96"/>
        <w:sz w:val="26"/>
        <w:szCs w:val="26"/>
        <w:lang w:val="ru-RU" w:eastAsia="ru-RU" w:bidi="ru-RU"/>
      </w:rPr>
    </w:lvl>
    <w:lvl w:ilvl="1" w:tplc="99CCC17C">
      <w:numFmt w:val="bullet"/>
      <w:lvlText w:val="•"/>
      <w:lvlJc w:val="left"/>
      <w:pPr>
        <w:ind w:left="1862" w:hanging="288"/>
      </w:pPr>
      <w:rPr>
        <w:rFonts w:hint="default"/>
        <w:lang w:val="ru-RU" w:eastAsia="ru-RU" w:bidi="ru-RU"/>
      </w:rPr>
    </w:lvl>
    <w:lvl w:ilvl="2" w:tplc="3982AA0A">
      <w:numFmt w:val="bullet"/>
      <w:lvlText w:val="•"/>
      <w:lvlJc w:val="left"/>
      <w:pPr>
        <w:ind w:left="2865" w:hanging="288"/>
      </w:pPr>
      <w:rPr>
        <w:rFonts w:hint="default"/>
        <w:lang w:val="ru-RU" w:eastAsia="ru-RU" w:bidi="ru-RU"/>
      </w:rPr>
    </w:lvl>
    <w:lvl w:ilvl="3" w:tplc="E6EC67A8">
      <w:numFmt w:val="bullet"/>
      <w:lvlText w:val="•"/>
      <w:lvlJc w:val="left"/>
      <w:pPr>
        <w:ind w:left="3868" w:hanging="288"/>
      </w:pPr>
      <w:rPr>
        <w:rFonts w:hint="default"/>
        <w:lang w:val="ru-RU" w:eastAsia="ru-RU" w:bidi="ru-RU"/>
      </w:rPr>
    </w:lvl>
    <w:lvl w:ilvl="4" w:tplc="3200A4DE">
      <w:numFmt w:val="bullet"/>
      <w:lvlText w:val="•"/>
      <w:lvlJc w:val="left"/>
      <w:pPr>
        <w:ind w:left="4871" w:hanging="288"/>
      </w:pPr>
      <w:rPr>
        <w:rFonts w:hint="default"/>
        <w:lang w:val="ru-RU" w:eastAsia="ru-RU" w:bidi="ru-RU"/>
      </w:rPr>
    </w:lvl>
    <w:lvl w:ilvl="5" w:tplc="55284AD0">
      <w:numFmt w:val="bullet"/>
      <w:lvlText w:val="•"/>
      <w:lvlJc w:val="left"/>
      <w:pPr>
        <w:ind w:left="5874" w:hanging="288"/>
      </w:pPr>
      <w:rPr>
        <w:rFonts w:hint="default"/>
        <w:lang w:val="ru-RU" w:eastAsia="ru-RU" w:bidi="ru-RU"/>
      </w:rPr>
    </w:lvl>
    <w:lvl w:ilvl="6" w:tplc="7CF2DA54">
      <w:numFmt w:val="bullet"/>
      <w:lvlText w:val="•"/>
      <w:lvlJc w:val="left"/>
      <w:pPr>
        <w:ind w:left="6877" w:hanging="288"/>
      </w:pPr>
      <w:rPr>
        <w:rFonts w:hint="default"/>
        <w:lang w:val="ru-RU" w:eastAsia="ru-RU" w:bidi="ru-RU"/>
      </w:rPr>
    </w:lvl>
    <w:lvl w:ilvl="7" w:tplc="6F462DD2">
      <w:numFmt w:val="bullet"/>
      <w:lvlText w:val="•"/>
      <w:lvlJc w:val="left"/>
      <w:pPr>
        <w:ind w:left="7880" w:hanging="288"/>
      </w:pPr>
      <w:rPr>
        <w:rFonts w:hint="default"/>
        <w:lang w:val="ru-RU" w:eastAsia="ru-RU" w:bidi="ru-RU"/>
      </w:rPr>
    </w:lvl>
    <w:lvl w:ilvl="8" w:tplc="244CF536">
      <w:numFmt w:val="bullet"/>
      <w:lvlText w:val="•"/>
      <w:lvlJc w:val="left"/>
      <w:pPr>
        <w:ind w:left="8883" w:hanging="288"/>
      </w:pPr>
      <w:rPr>
        <w:rFonts w:hint="default"/>
        <w:lang w:val="ru-RU" w:eastAsia="ru-RU" w:bidi="ru-RU"/>
      </w:rPr>
    </w:lvl>
  </w:abstractNum>
  <w:abstractNum w:abstractNumId="16">
    <w:nsid w:val="35FB2897"/>
    <w:multiLevelType w:val="hybridMultilevel"/>
    <w:tmpl w:val="EC32FF36"/>
    <w:lvl w:ilvl="0" w:tplc="041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17">
    <w:nsid w:val="373776FD"/>
    <w:multiLevelType w:val="hybridMultilevel"/>
    <w:tmpl w:val="11B6EA7C"/>
    <w:lvl w:ilvl="0" w:tplc="2E249B4A">
      <w:numFmt w:val="bullet"/>
      <w:lvlText w:val="-"/>
      <w:lvlJc w:val="left"/>
      <w:pPr>
        <w:ind w:left="856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DC60EE48">
      <w:numFmt w:val="bullet"/>
      <w:lvlText w:val="-"/>
      <w:lvlJc w:val="left"/>
      <w:pPr>
        <w:ind w:left="856" w:hanging="24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 w:tplc="D3808466">
      <w:numFmt w:val="bullet"/>
      <w:lvlText w:val="•"/>
      <w:lvlJc w:val="left"/>
      <w:pPr>
        <w:ind w:left="2865" w:hanging="240"/>
      </w:pPr>
      <w:rPr>
        <w:rFonts w:hint="default"/>
        <w:lang w:val="ru-RU" w:eastAsia="ru-RU" w:bidi="ru-RU"/>
      </w:rPr>
    </w:lvl>
    <w:lvl w:ilvl="3" w:tplc="DDE8BFCC">
      <w:numFmt w:val="bullet"/>
      <w:lvlText w:val="•"/>
      <w:lvlJc w:val="left"/>
      <w:pPr>
        <w:ind w:left="3868" w:hanging="240"/>
      </w:pPr>
      <w:rPr>
        <w:rFonts w:hint="default"/>
        <w:lang w:val="ru-RU" w:eastAsia="ru-RU" w:bidi="ru-RU"/>
      </w:rPr>
    </w:lvl>
    <w:lvl w:ilvl="4" w:tplc="866E8CFE">
      <w:numFmt w:val="bullet"/>
      <w:lvlText w:val="•"/>
      <w:lvlJc w:val="left"/>
      <w:pPr>
        <w:ind w:left="4871" w:hanging="240"/>
      </w:pPr>
      <w:rPr>
        <w:rFonts w:hint="default"/>
        <w:lang w:val="ru-RU" w:eastAsia="ru-RU" w:bidi="ru-RU"/>
      </w:rPr>
    </w:lvl>
    <w:lvl w:ilvl="5" w:tplc="65F252D0">
      <w:numFmt w:val="bullet"/>
      <w:lvlText w:val="•"/>
      <w:lvlJc w:val="left"/>
      <w:pPr>
        <w:ind w:left="5874" w:hanging="240"/>
      </w:pPr>
      <w:rPr>
        <w:rFonts w:hint="default"/>
        <w:lang w:val="ru-RU" w:eastAsia="ru-RU" w:bidi="ru-RU"/>
      </w:rPr>
    </w:lvl>
    <w:lvl w:ilvl="6" w:tplc="454AB95E">
      <w:numFmt w:val="bullet"/>
      <w:lvlText w:val="•"/>
      <w:lvlJc w:val="left"/>
      <w:pPr>
        <w:ind w:left="6877" w:hanging="240"/>
      </w:pPr>
      <w:rPr>
        <w:rFonts w:hint="default"/>
        <w:lang w:val="ru-RU" w:eastAsia="ru-RU" w:bidi="ru-RU"/>
      </w:rPr>
    </w:lvl>
    <w:lvl w:ilvl="7" w:tplc="BE0A2760">
      <w:numFmt w:val="bullet"/>
      <w:lvlText w:val="•"/>
      <w:lvlJc w:val="left"/>
      <w:pPr>
        <w:ind w:left="7880" w:hanging="240"/>
      </w:pPr>
      <w:rPr>
        <w:rFonts w:hint="default"/>
        <w:lang w:val="ru-RU" w:eastAsia="ru-RU" w:bidi="ru-RU"/>
      </w:rPr>
    </w:lvl>
    <w:lvl w:ilvl="8" w:tplc="E82C5BE8">
      <w:numFmt w:val="bullet"/>
      <w:lvlText w:val="•"/>
      <w:lvlJc w:val="left"/>
      <w:pPr>
        <w:ind w:left="8883" w:hanging="240"/>
      </w:pPr>
      <w:rPr>
        <w:rFonts w:hint="default"/>
        <w:lang w:val="ru-RU" w:eastAsia="ru-RU" w:bidi="ru-RU"/>
      </w:rPr>
    </w:lvl>
  </w:abstractNum>
  <w:abstractNum w:abstractNumId="18">
    <w:nsid w:val="3A5E6C58"/>
    <w:multiLevelType w:val="hybridMultilevel"/>
    <w:tmpl w:val="91F28F7C"/>
    <w:lvl w:ilvl="0" w:tplc="2280EC52">
      <w:numFmt w:val="bullet"/>
      <w:lvlText w:val=""/>
      <w:lvlJc w:val="left"/>
      <w:pPr>
        <w:ind w:left="1505" w:hanging="366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1" w:tplc="8C66BD20">
      <w:numFmt w:val="bullet"/>
      <w:lvlText w:val="•"/>
      <w:lvlJc w:val="left"/>
      <w:pPr>
        <w:ind w:left="2438" w:hanging="366"/>
      </w:pPr>
      <w:rPr>
        <w:rFonts w:hint="default"/>
        <w:lang w:val="ru-RU" w:eastAsia="ru-RU" w:bidi="ru-RU"/>
      </w:rPr>
    </w:lvl>
    <w:lvl w:ilvl="2" w:tplc="29864534">
      <w:numFmt w:val="bullet"/>
      <w:lvlText w:val="•"/>
      <w:lvlJc w:val="left"/>
      <w:pPr>
        <w:ind w:left="3377" w:hanging="366"/>
      </w:pPr>
      <w:rPr>
        <w:rFonts w:hint="default"/>
        <w:lang w:val="ru-RU" w:eastAsia="ru-RU" w:bidi="ru-RU"/>
      </w:rPr>
    </w:lvl>
    <w:lvl w:ilvl="3" w:tplc="2CFE6E96">
      <w:numFmt w:val="bullet"/>
      <w:lvlText w:val="•"/>
      <w:lvlJc w:val="left"/>
      <w:pPr>
        <w:ind w:left="4316" w:hanging="366"/>
      </w:pPr>
      <w:rPr>
        <w:rFonts w:hint="default"/>
        <w:lang w:val="ru-RU" w:eastAsia="ru-RU" w:bidi="ru-RU"/>
      </w:rPr>
    </w:lvl>
    <w:lvl w:ilvl="4" w:tplc="C9600B22">
      <w:numFmt w:val="bullet"/>
      <w:lvlText w:val="•"/>
      <w:lvlJc w:val="left"/>
      <w:pPr>
        <w:ind w:left="5255" w:hanging="366"/>
      </w:pPr>
      <w:rPr>
        <w:rFonts w:hint="default"/>
        <w:lang w:val="ru-RU" w:eastAsia="ru-RU" w:bidi="ru-RU"/>
      </w:rPr>
    </w:lvl>
    <w:lvl w:ilvl="5" w:tplc="7F681F68">
      <w:numFmt w:val="bullet"/>
      <w:lvlText w:val="•"/>
      <w:lvlJc w:val="left"/>
      <w:pPr>
        <w:ind w:left="6194" w:hanging="366"/>
      </w:pPr>
      <w:rPr>
        <w:rFonts w:hint="default"/>
        <w:lang w:val="ru-RU" w:eastAsia="ru-RU" w:bidi="ru-RU"/>
      </w:rPr>
    </w:lvl>
    <w:lvl w:ilvl="6" w:tplc="5290B5A8">
      <w:numFmt w:val="bullet"/>
      <w:lvlText w:val="•"/>
      <w:lvlJc w:val="left"/>
      <w:pPr>
        <w:ind w:left="7133" w:hanging="366"/>
      </w:pPr>
      <w:rPr>
        <w:rFonts w:hint="default"/>
        <w:lang w:val="ru-RU" w:eastAsia="ru-RU" w:bidi="ru-RU"/>
      </w:rPr>
    </w:lvl>
    <w:lvl w:ilvl="7" w:tplc="A5FADDBC">
      <w:numFmt w:val="bullet"/>
      <w:lvlText w:val="•"/>
      <w:lvlJc w:val="left"/>
      <w:pPr>
        <w:ind w:left="8072" w:hanging="366"/>
      </w:pPr>
      <w:rPr>
        <w:rFonts w:hint="default"/>
        <w:lang w:val="ru-RU" w:eastAsia="ru-RU" w:bidi="ru-RU"/>
      </w:rPr>
    </w:lvl>
    <w:lvl w:ilvl="8" w:tplc="F8E2C106">
      <w:numFmt w:val="bullet"/>
      <w:lvlText w:val="•"/>
      <w:lvlJc w:val="left"/>
      <w:pPr>
        <w:ind w:left="9011" w:hanging="366"/>
      </w:pPr>
      <w:rPr>
        <w:rFonts w:hint="default"/>
        <w:lang w:val="ru-RU" w:eastAsia="ru-RU" w:bidi="ru-RU"/>
      </w:rPr>
    </w:lvl>
  </w:abstractNum>
  <w:abstractNum w:abstractNumId="19">
    <w:nsid w:val="3B1019EB"/>
    <w:multiLevelType w:val="hybridMultilevel"/>
    <w:tmpl w:val="1AAA327A"/>
    <w:lvl w:ilvl="0" w:tplc="F1A29B9E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94FE5DF4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E4DECB68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E050E660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98AEAFAE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4A563CFA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CAF47026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DF4C08DA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FBEC0F54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20">
    <w:nsid w:val="3C0956EE"/>
    <w:multiLevelType w:val="hybridMultilevel"/>
    <w:tmpl w:val="B7A8228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1">
    <w:nsid w:val="3DED726F"/>
    <w:multiLevelType w:val="hybridMultilevel"/>
    <w:tmpl w:val="C37292C6"/>
    <w:lvl w:ilvl="0" w:tplc="571C203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1" w:tplc="8E70C778">
      <w:numFmt w:val="bullet"/>
      <w:lvlText w:val="•"/>
      <w:lvlJc w:val="left"/>
      <w:pPr>
        <w:ind w:left="1736" w:hanging="360"/>
      </w:pPr>
      <w:rPr>
        <w:rFonts w:hint="default"/>
        <w:lang w:val="ru-RU" w:eastAsia="ru-RU" w:bidi="ru-RU"/>
      </w:rPr>
    </w:lvl>
    <w:lvl w:ilvl="2" w:tplc="FCF62190">
      <w:numFmt w:val="bullet"/>
      <w:lvlText w:val="•"/>
      <w:lvlJc w:val="left"/>
      <w:pPr>
        <w:ind w:left="2653" w:hanging="360"/>
      </w:pPr>
      <w:rPr>
        <w:rFonts w:hint="default"/>
        <w:lang w:val="ru-RU" w:eastAsia="ru-RU" w:bidi="ru-RU"/>
      </w:rPr>
    </w:lvl>
    <w:lvl w:ilvl="3" w:tplc="E7A443B0">
      <w:numFmt w:val="bullet"/>
      <w:lvlText w:val="•"/>
      <w:lvlJc w:val="left"/>
      <w:pPr>
        <w:ind w:left="3570" w:hanging="360"/>
      </w:pPr>
      <w:rPr>
        <w:rFonts w:hint="default"/>
        <w:lang w:val="ru-RU" w:eastAsia="ru-RU" w:bidi="ru-RU"/>
      </w:rPr>
    </w:lvl>
    <w:lvl w:ilvl="4" w:tplc="0CE2B754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5" w:tplc="AFA257CE">
      <w:numFmt w:val="bullet"/>
      <w:lvlText w:val="•"/>
      <w:lvlJc w:val="left"/>
      <w:pPr>
        <w:ind w:left="5404" w:hanging="360"/>
      </w:pPr>
      <w:rPr>
        <w:rFonts w:hint="default"/>
        <w:lang w:val="ru-RU" w:eastAsia="ru-RU" w:bidi="ru-RU"/>
      </w:rPr>
    </w:lvl>
    <w:lvl w:ilvl="6" w:tplc="CA64DA86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 w:tplc="08168E76">
      <w:numFmt w:val="bullet"/>
      <w:lvlText w:val="•"/>
      <w:lvlJc w:val="left"/>
      <w:pPr>
        <w:ind w:left="7238" w:hanging="360"/>
      </w:pPr>
      <w:rPr>
        <w:rFonts w:hint="default"/>
        <w:lang w:val="ru-RU" w:eastAsia="ru-RU" w:bidi="ru-RU"/>
      </w:rPr>
    </w:lvl>
    <w:lvl w:ilvl="8" w:tplc="E06C179A">
      <w:numFmt w:val="bullet"/>
      <w:lvlText w:val="•"/>
      <w:lvlJc w:val="left"/>
      <w:pPr>
        <w:ind w:left="8155" w:hanging="360"/>
      </w:pPr>
      <w:rPr>
        <w:rFonts w:hint="default"/>
        <w:lang w:val="ru-RU" w:eastAsia="ru-RU" w:bidi="ru-RU"/>
      </w:rPr>
    </w:lvl>
  </w:abstractNum>
  <w:abstractNum w:abstractNumId="22">
    <w:nsid w:val="3E1B4EE7"/>
    <w:multiLevelType w:val="hybridMultilevel"/>
    <w:tmpl w:val="4F2E3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7C37AB"/>
    <w:multiLevelType w:val="hybridMultilevel"/>
    <w:tmpl w:val="D09C83EA"/>
    <w:lvl w:ilvl="0" w:tplc="1ED63E62">
      <w:start w:val="1"/>
      <w:numFmt w:val="decimal"/>
      <w:lvlText w:val="%1)"/>
      <w:lvlJc w:val="left"/>
      <w:pPr>
        <w:ind w:left="1284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AE686602">
      <w:numFmt w:val="bullet"/>
      <w:lvlText w:val="•"/>
      <w:lvlJc w:val="left"/>
      <w:pPr>
        <w:ind w:left="2240" w:hanging="284"/>
      </w:pPr>
      <w:rPr>
        <w:rFonts w:hint="default"/>
        <w:lang w:val="ru-RU" w:eastAsia="ru-RU" w:bidi="ru-RU"/>
      </w:rPr>
    </w:lvl>
    <w:lvl w:ilvl="2" w:tplc="E2544A3A">
      <w:numFmt w:val="bullet"/>
      <w:lvlText w:val="•"/>
      <w:lvlJc w:val="left"/>
      <w:pPr>
        <w:ind w:left="3201" w:hanging="284"/>
      </w:pPr>
      <w:rPr>
        <w:rFonts w:hint="default"/>
        <w:lang w:val="ru-RU" w:eastAsia="ru-RU" w:bidi="ru-RU"/>
      </w:rPr>
    </w:lvl>
    <w:lvl w:ilvl="3" w:tplc="05B2D542">
      <w:numFmt w:val="bullet"/>
      <w:lvlText w:val="•"/>
      <w:lvlJc w:val="left"/>
      <w:pPr>
        <w:ind w:left="4162" w:hanging="284"/>
      </w:pPr>
      <w:rPr>
        <w:rFonts w:hint="default"/>
        <w:lang w:val="ru-RU" w:eastAsia="ru-RU" w:bidi="ru-RU"/>
      </w:rPr>
    </w:lvl>
    <w:lvl w:ilvl="4" w:tplc="CD70EE2A">
      <w:numFmt w:val="bullet"/>
      <w:lvlText w:val="•"/>
      <w:lvlJc w:val="left"/>
      <w:pPr>
        <w:ind w:left="5123" w:hanging="284"/>
      </w:pPr>
      <w:rPr>
        <w:rFonts w:hint="default"/>
        <w:lang w:val="ru-RU" w:eastAsia="ru-RU" w:bidi="ru-RU"/>
      </w:rPr>
    </w:lvl>
    <w:lvl w:ilvl="5" w:tplc="85101E54">
      <w:numFmt w:val="bullet"/>
      <w:lvlText w:val="•"/>
      <w:lvlJc w:val="left"/>
      <w:pPr>
        <w:ind w:left="6084" w:hanging="284"/>
      </w:pPr>
      <w:rPr>
        <w:rFonts w:hint="default"/>
        <w:lang w:val="ru-RU" w:eastAsia="ru-RU" w:bidi="ru-RU"/>
      </w:rPr>
    </w:lvl>
    <w:lvl w:ilvl="6" w:tplc="DACA36B4">
      <w:numFmt w:val="bullet"/>
      <w:lvlText w:val="•"/>
      <w:lvlJc w:val="left"/>
      <w:pPr>
        <w:ind w:left="7045" w:hanging="284"/>
      </w:pPr>
      <w:rPr>
        <w:rFonts w:hint="default"/>
        <w:lang w:val="ru-RU" w:eastAsia="ru-RU" w:bidi="ru-RU"/>
      </w:rPr>
    </w:lvl>
    <w:lvl w:ilvl="7" w:tplc="20945932">
      <w:numFmt w:val="bullet"/>
      <w:lvlText w:val="•"/>
      <w:lvlJc w:val="left"/>
      <w:pPr>
        <w:ind w:left="8006" w:hanging="284"/>
      </w:pPr>
      <w:rPr>
        <w:rFonts w:hint="default"/>
        <w:lang w:val="ru-RU" w:eastAsia="ru-RU" w:bidi="ru-RU"/>
      </w:rPr>
    </w:lvl>
    <w:lvl w:ilvl="8" w:tplc="54B03E1E">
      <w:numFmt w:val="bullet"/>
      <w:lvlText w:val="•"/>
      <w:lvlJc w:val="left"/>
      <w:pPr>
        <w:ind w:left="8967" w:hanging="284"/>
      </w:pPr>
      <w:rPr>
        <w:rFonts w:hint="default"/>
        <w:lang w:val="ru-RU" w:eastAsia="ru-RU" w:bidi="ru-RU"/>
      </w:rPr>
    </w:lvl>
  </w:abstractNum>
  <w:abstractNum w:abstractNumId="24">
    <w:nsid w:val="437A6EF3"/>
    <w:multiLevelType w:val="hybridMultilevel"/>
    <w:tmpl w:val="4FA01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DF0556"/>
    <w:multiLevelType w:val="hybridMultilevel"/>
    <w:tmpl w:val="C140594E"/>
    <w:lvl w:ilvl="0" w:tplc="0419000B">
      <w:start w:val="1"/>
      <w:numFmt w:val="bullet"/>
      <w:lvlText w:val=""/>
      <w:lvlJc w:val="left"/>
      <w:pPr>
        <w:ind w:left="2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26">
    <w:nsid w:val="448A2139"/>
    <w:multiLevelType w:val="hybridMultilevel"/>
    <w:tmpl w:val="A5B6B37E"/>
    <w:lvl w:ilvl="0" w:tplc="69CC2E62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i/>
        <w:spacing w:val="0"/>
        <w:w w:val="95"/>
        <w:sz w:val="28"/>
        <w:szCs w:val="28"/>
        <w:lang w:val="ru-RU" w:eastAsia="ru-RU" w:bidi="ru-RU"/>
      </w:rPr>
    </w:lvl>
    <w:lvl w:ilvl="1" w:tplc="D372475C">
      <w:numFmt w:val="bullet"/>
      <w:lvlText w:val=""/>
      <w:lvlJc w:val="left"/>
      <w:pPr>
        <w:ind w:left="1941" w:hanging="356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2" w:tplc="E592B702">
      <w:numFmt w:val="bullet"/>
      <w:lvlText w:val="•"/>
      <w:lvlJc w:val="left"/>
      <w:pPr>
        <w:ind w:left="2934" w:hanging="356"/>
      </w:pPr>
      <w:rPr>
        <w:rFonts w:hint="default"/>
        <w:lang w:val="ru-RU" w:eastAsia="ru-RU" w:bidi="ru-RU"/>
      </w:rPr>
    </w:lvl>
    <w:lvl w:ilvl="3" w:tplc="52109560">
      <w:numFmt w:val="bullet"/>
      <w:lvlText w:val="•"/>
      <w:lvlJc w:val="left"/>
      <w:pPr>
        <w:ind w:left="3928" w:hanging="356"/>
      </w:pPr>
      <w:rPr>
        <w:rFonts w:hint="default"/>
        <w:lang w:val="ru-RU" w:eastAsia="ru-RU" w:bidi="ru-RU"/>
      </w:rPr>
    </w:lvl>
    <w:lvl w:ilvl="4" w:tplc="FC3AD8E2">
      <w:numFmt w:val="bullet"/>
      <w:lvlText w:val="•"/>
      <w:lvlJc w:val="left"/>
      <w:pPr>
        <w:ind w:left="4922" w:hanging="356"/>
      </w:pPr>
      <w:rPr>
        <w:rFonts w:hint="default"/>
        <w:lang w:val="ru-RU" w:eastAsia="ru-RU" w:bidi="ru-RU"/>
      </w:rPr>
    </w:lvl>
    <w:lvl w:ilvl="5" w:tplc="0998639E">
      <w:numFmt w:val="bullet"/>
      <w:lvlText w:val="•"/>
      <w:lvlJc w:val="left"/>
      <w:pPr>
        <w:ind w:left="5917" w:hanging="356"/>
      </w:pPr>
      <w:rPr>
        <w:rFonts w:hint="default"/>
        <w:lang w:val="ru-RU" w:eastAsia="ru-RU" w:bidi="ru-RU"/>
      </w:rPr>
    </w:lvl>
    <w:lvl w:ilvl="6" w:tplc="31E69D8A">
      <w:numFmt w:val="bullet"/>
      <w:lvlText w:val="•"/>
      <w:lvlJc w:val="left"/>
      <w:pPr>
        <w:ind w:left="6911" w:hanging="356"/>
      </w:pPr>
      <w:rPr>
        <w:rFonts w:hint="default"/>
        <w:lang w:val="ru-RU" w:eastAsia="ru-RU" w:bidi="ru-RU"/>
      </w:rPr>
    </w:lvl>
    <w:lvl w:ilvl="7" w:tplc="2646A8B2">
      <w:numFmt w:val="bullet"/>
      <w:lvlText w:val="•"/>
      <w:lvlJc w:val="left"/>
      <w:pPr>
        <w:ind w:left="7905" w:hanging="356"/>
      </w:pPr>
      <w:rPr>
        <w:rFonts w:hint="default"/>
        <w:lang w:val="ru-RU" w:eastAsia="ru-RU" w:bidi="ru-RU"/>
      </w:rPr>
    </w:lvl>
    <w:lvl w:ilvl="8" w:tplc="66A8B70A">
      <w:numFmt w:val="bullet"/>
      <w:lvlText w:val="•"/>
      <w:lvlJc w:val="left"/>
      <w:pPr>
        <w:ind w:left="8900" w:hanging="356"/>
      </w:pPr>
      <w:rPr>
        <w:rFonts w:hint="default"/>
        <w:lang w:val="ru-RU" w:eastAsia="ru-RU" w:bidi="ru-RU"/>
      </w:rPr>
    </w:lvl>
  </w:abstractNum>
  <w:abstractNum w:abstractNumId="27">
    <w:nsid w:val="457C5F7E"/>
    <w:multiLevelType w:val="hybridMultilevel"/>
    <w:tmpl w:val="829E6FBE"/>
    <w:lvl w:ilvl="0" w:tplc="36142158">
      <w:start w:val="1"/>
      <w:numFmt w:val="decimal"/>
      <w:lvlText w:val="%1)"/>
      <w:lvlJc w:val="left"/>
      <w:pPr>
        <w:ind w:left="1284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7578F8DC">
      <w:numFmt w:val="bullet"/>
      <w:lvlText w:val="•"/>
      <w:lvlJc w:val="left"/>
      <w:pPr>
        <w:ind w:left="2240" w:hanging="284"/>
      </w:pPr>
      <w:rPr>
        <w:rFonts w:hint="default"/>
        <w:lang w:val="ru-RU" w:eastAsia="ru-RU" w:bidi="ru-RU"/>
      </w:rPr>
    </w:lvl>
    <w:lvl w:ilvl="2" w:tplc="AAF02CF4">
      <w:numFmt w:val="bullet"/>
      <w:lvlText w:val="•"/>
      <w:lvlJc w:val="left"/>
      <w:pPr>
        <w:ind w:left="3201" w:hanging="284"/>
      </w:pPr>
      <w:rPr>
        <w:rFonts w:hint="default"/>
        <w:lang w:val="ru-RU" w:eastAsia="ru-RU" w:bidi="ru-RU"/>
      </w:rPr>
    </w:lvl>
    <w:lvl w:ilvl="3" w:tplc="D954F3FA">
      <w:numFmt w:val="bullet"/>
      <w:lvlText w:val="•"/>
      <w:lvlJc w:val="left"/>
      <w:pPr>
        <w:ind w:left="4162" w:hanging="284"/>
      </w:pPr>
      <w:rPr>
        <w:rFonts w:hint="default"/>
        <w:lang w:val="ru-RU" w:eastAsia="ru-RU" w:bidi="ru-RU"/>
      </w:rPr>
    </w:lvl>
    <w:lvl w:ilvl="4" w:tplc="7CAC5C88">
      <w:numFmt w:val="bullet"/>
      <w:lvlText w:val="•"/>
      <w:lvlJc w:val="left"/>
      <w:pPr>
        <w:ind w:left="5123" w:hanging="284"/>
      </w:pPr>
      <w:rPr>
        <w:rFonts w:hint="default"/>
        <w:lang w:val="ru-RU" w:eastAsia="ru-RU" w:bidi="ru-RU"/>
      </w:rPr>
    </w:lvl>
    <w:lvl w:ilvl="5" w:tplc="22662D68">
      <w:numFmt w:val="bullet"/>
      <w:lvlText w:val="•"/>
      <w:lvlJc w:val="left"/>
      <w:pPr>
        <w:ind w:left="6084" w:hanging="284"/>
      </w:pPr>
      <w:rPr>
        <w:rFonts w:hint="default"/>
        <w:lang w:val="ru-RU" w:eastAsia="ru-RU" w:bidi="ru-RU"/>
      </w:rPr>
    </w:lvl>
    <w:lvl w:ilvl="6" w:tplc="5EF68042">
      <w:numFmt w:val="bullet"/>
      <w:lvlText w:val="•"/>
      <w:lvlJc w:val="left"/>
      <w:pPr>
        <w:ind w:left="7045" w:hanging="284"/>
      </w:pPr>
      <w:rPr>
        <w:rFonts w:hint="default"/>
        <w:lang w:val="ru-RU" w:eastAsia="ru-RU" w:bidi="ru-RU"/>
      </w:rPr>
    </w:lvl>
    <w:lvl w:ilvl="7" w:tplc="015A39B0">
      <w:numFmt w:val="bullet"/>
      <w:lvlText w:val="•"/>
      <w:lvlJc w:val="left"/>
      <w:pPr>
        <w:ind w:left="8006" w:hanging="284"/>
      </w:pPr>
      <w:rPr>
        <w:rFonts w:hint="default"/>
        <w:lang w:val="ru-RU" w:eastAsia="ru-RU" w:bidi="ru-RU"/>
      </w:rPr>
    </w:lvl>
    <w:lvl w:ilvl="8" w:tplc="8D46197C">
      <w:numFmt w:val="bullet"/>
      <w:lvlText w:val="•"/>
      <w:lvlJc w:val="left"/>
      <w:pPr>
        <w:ind w:left="8967" w:hanging="284"/>
      </w:pPr>
      <w:rPr>
        <w:rFonts w:hint="default"/>
        <w:lang w:val="ru-RU" w:eastAsia="ru-RU" w:bidi="ru-RU"/>
      </w:rPr>
    </w:lvl>
  </w:abstractNum>
  <w:abstractNum w:abstractNumId="28">
    <w:nsid w:val="47D73FB7"/>
    <w:multiLevelType w:val="multilevel"/>
    <w:tmpl w:val="D3A8608A"/>
    <w:lvl w:ilvl="0">
      <w:start w:val="1"/>
      <w:numFmt w:val="decimal"/>
      <w:lvlText w:val="%1"/>
      <w:lvlJc w:val="left"/>
      <w:pPr>
        <w:ind w:left="4194" w:hanging="42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705" w:hanging="428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53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06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75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544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13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8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51" w:hanging="428"/>
      </w:pPr>
      <w:rPr>
        <w:rFonts w:hint="default"/>
        <w:lang w:val="ru-RU" w:eastAsia="ru-RU" w:bidi="ru-RU"/>
      </w:rPr>
    </w:lvl>
  </w:abstractNum>
  <w:abstractNum w:abstractNumId="29">
    <w:nsid w:val="47DB4D34"/>
    <w:multiLevelType w:val="hybridMultilevel"/>
    <w:tmpl w:val="10F85214"/>
    <w:lvl w:ilvl="0" w:tplc="26E80830">
      <w:start w:val="1"/>
      <w:numFmt w:val="decimal"/>
      <w:lvlText w:val="%1)"/>
      <w:lvlJc w:val="left"/>
      <w:pPr>
        <w:ind w:left="1139" w:hanging="360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65CEE540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46FC8960">
      <w:numFmt w:val="bullet"/>
      <w:lvlText w:val="•"/>
      <w:lvlJc w:val="left"/>
      <w:pPr>
        <w:ind w:left="3089" w:hanging="360"/>
      </w:pPr>
      <w:rPr>
        <w:rFonts w:hint="default"/>
        <w:lang w:val="ru-RU" w:eastAsia="ru-RU" w:bidi="ru-RU"/>
      </w:rPr>
    </w:lvl>
    <w:lvl w:ilvl="3" w:tplc="B63E121E">
      <w:numFmt w:val="bullet"/>
      <w:lvlText w:val="•"/>
      <w:lvlJc w:val="left"/>
      <w:pPr>
        <w:ind w:left="4064" w:hanging="360"/>
      </w:pPr>
      <w:rPr>
        <w:rFonts w:hint="default"/>
        <w:lang w:val="ru-RU" w:eastAsia="ru-RU" w:bidi="ru-RU"/>
      </w:rPr>
    </w:lvl>
    <w:lvl w:ilvl="4" w:tplc="5972BD9A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5" w:tplc="3370C1E8">
      <w:numFmt w:val="bullet"/>
      <w:lvlText w:val="•"/>
      <w:lvlJc w:val="left"/>
      <w:pPr>
        <w:ind w:left="6014" w:hanging="360"/>
      </w:pPr>
      <w:rPr>
        <w:rFonts w:hint="default"/>
        <w:lang w:val="ru-RU" w:eastAsia="ru-RU" w:bidi="ru-RU"/>
      </w:rPr>
    </w:lvl>
    <w:lvl w:ilvl="6" w:tplc="9C40E024">
      <w:numFmt w:val="bullet"/>
      <w:lvlText w:val="•"/>
      <w:lvlJc w:val="left"/>
      <w:pPr>
        <w:ind w:left="6989" w:hanging="360"/>
      </w:pPr>
      <w:rPr>
        <w:rFonts w:hint="default"/>
        <w:lang w:val="ru-RU" w:eastAsia="ru-RU" w:bidi="ru-RU"/>
      </w:rPr>
    </w:lvl>
    <w:lvl w:ilvl="7" w:tplc="552E2F0C">
      <w:numFmt w:val="bullet"/>
      <w:lvlText w:val="•"/>
      <w:lvlJc w:val="left"/>
      <w:pPr>
        <w:ind w:left="7964" w:hanging="360"/>
      </w:pPr>
      <w:rPr>
        <w:rFonts w:hint="default"/>
        <w:lang w:val="ru-RU" w:eastAsia="ru-RU" w:bidi="ru-RU"/>
      </w:rPr>
    </w:lvl>
    <w:lvl w:ilvl="8" w:tplc="4502DDEC">
      <w:numFmt w:val="bullet"/>
      <w:lvlText w:val="•"/>
      <w:lvlJc w:val="left"/>
      <w:pPr>
        <w:ind w:left="8939" w:hanging="360"/>
      </w:pPr>
      <w:rPr>
        <w:rFonts w:hint="default"/>
        <w:lang w:val="ru-RU" w:eastAsia="ru-RU" w:bidi="ru-RU"/>
      </w:rPr>
    </w:lvl>
  </w:abstractNum>
  <w:abstractNum w:abstractNumId="30">
    <w:nsid w:val="497D7D72"/>
    <w:multiLevelType w:val="hybridMultilevel"/>
    <w:tmpl w:val="8452C06C"/>
    <w:lvl w:ilvl="0" w:tplc="6FEC3A1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C408DD3A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90188084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B92206D2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F3DE1F9C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EDC08C38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A1385456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E3D05E8A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26E43D50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31">
    <w:nsid w:val="4B7056DD"/>
    <w:multiLevelType w:val="hybridMultilevel"/>
    <w:tmpl w:val="6034FDF0"/>
    <w:lvl w:ilvl="0" w:tplc="836E9D10">
      <w:start w:val="1"/>
      <w:numFmt w:val="upperRoman"/>
      <w:lvlText w:val="%1"/>
      <w:lvlJc w:val="left"/>
      <w:pPr>
        <w:ind w:left="856" w:hanging="274"/>
      </w:pPr>
      <w:rPr>
        <w:rFonts w:ascii="Times New Roman" w:eastAsia="Times New Roman" w:hAnsi="Times New Roman" w:cs="Times New Roman" w:hint="default"/>
        <w:i/>
        <w:w w:val="95"/>
        <w:sz w:val="28"/>
        <w:szCs w:val="28"/>
        <w:lang w:val="ru-RU" w:eastAsia="ru-RU" w:bidi="ru-RU"/>
      </w:rPr>
    </w:lvl>
    <w:lvl w:ilvl="1" w:tplc="ED4C2C24">
      <w:start w:val="1"/>
      <w:numFmt w:val="decimal"/>
      <w:lvlText w:val="%2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2" w:tplc="C9C66038">
      <w:numFmt w:val="bullet"/>
      <w:lvlText w:val="•"/>
      <w:lvlJc w:val="left"/>
      <w:pPr>
        <w:ind w:left="2614" w:hanging="365"/>
      </w:pPr>
      <w:rPr>
        <w:rFonts w:hint="default"/>
        <w:lang w:val="ru-RU" w:eastAsia="ru-RU" w:bidi="ru-RU"/>
      </w:rPr>
    </w:lvl>
    <w:lvl w:ilvl="3" w:tplc="CE2294E8">
      <w:numFmt w:val="bullet"/>
      <w:lvlText w:val="•"/>
      <w:lvlJc w:val="left"/>
      <w:pPr>
        <w:ind w:left="3648" w:hanging="365"/>
      </w:pPr>
      <w:rPr>
        <w:rFonts w:hint="default"/>
        <w:lang w:val="ru-RU" w:eastAsia="ru-RU" w:bidi="ru-RU"/>
      </w:rPr>
    </w:lvl>
    <w:lvl w:ilvl="4" w:tplc="F5B6F18E">
      <w:numFmt w:val="bullet"/>
      <w:lvlText w:val="•"/>
      <w:lvlJc w:val="left"/>
      <w:pPr>
        <w:ind w:left="4682" w:hanging="365"/>
      </w:pPr>
      <w:rPr>
        <w:rFonts w:hint="default"/>
        <w:lang w:val="ru-RU" w:eastAsia="ru-RU" w:bidi="ru-RU"/>
      </w:rPr>
    </w:lvl>
    <w:lvl w:ilvl="5" w:tplc="90B4B36A">
      <w:numFmt w:val="bullet"/>
      <w:lvlText w:val="•"/>
      <w:lvlJc w:val="left"/>
      <w:pPr>
        <w:ind w:left="5717" w:hanging="365"/>
      </w:pPr>
      <w:rPr>
        <w:rFonts w:hint="default"/>
        <w:lang w:val="ru-RU" w:eastAsia="ru-RU" w:bidi="ru-RU"/>
      </w:rPr>
    </w:lvl>
    <w:lvl w:ilvl="6" w:tplc="56F44A02">
      <w:numFmt w:val="bullet"/>
      <w:lvlText w:val="•"/>
      <w:lvlJc w:val="left"/>
      <w:pPr>
        <w:ind w:left="6751" w:hanging="365"/>
      </w:pPr>
      <w:rPr>
        <w:rFonts w:hint="default"/>
        <w:lang w:val="ru-RU" w:eastAsia="ru-RU" w:bidi="ru-RU"/>
      </w:rPr>
    </w:lvl>
    <w:lvl w:ilvl="7" w:tplc="C318F7BA">
      <w:numFmt w:val="bullet"/>
      <w:lvlText w:val="•"/>
      <w:lvlJc w:val="left"/>
      <w:pPr>
        <w:ind w:left="7785" w:hanging="365"/>
      </w:pPr>
      <w:rPr>
        <w:rFonts w:hint="default"/>
        <w:lang w:val="ru-RU" w:eastAsia="ru-RU" w:bidi="ru-RU"/>
      </w:rPr>
    </w:lvl>
    <w:lvl w:ilvl="8" w:tplc="59AA60A0">
      <w:numFmt w:val="bullet"/>
      <w:lvlText w:val="•"/>
      <w:lvlJc w:val="left"/>
      <w:pPr>
        <w:ind w:left="8820" w:hanging="365"/>
      </w:pPr>
      <w:rPr>
        <w:rFonts w:hint="default"/>
        <w:lang w:val="ru-RU" w:eastAsia="ru-RU" w:bidi="ru-RU"/>
      </w:rPr>
    </w:lvl>
  </w:abstractNum>
  <w:abstractNum w:abstractNumId="32">
    <w:nsid w:val="4BAA03A3"/>
    <w:multiLevelType w:val="hybridMultilevel"/>
    <w:tmpl w:val="64F80D4C"/>
    <w:lvl w:ilvl="0" w:tplc="92E0402A">
      <w:start w:val="1"/>
      <w:numFmt w:val="decimal"/>
      <w:lvlText w:val="%1)"/>
      <w:lvlJc w:val="left"/>
      <w:pPr>
        <w:ind w:left="856" w:hanging="716"/>
      </w:pPr>
      <w:rPr>
        <w:rFonts w:hint="default"/>
        <w:spacing w:val="0"/>
        <w:w w:val="95"/>
        <w:lang w:val="ru-RU" w:eastAsia="ru-RU" w:bidi="ru-RU"/>
      </w:rPr>
    </w:lvl>
    <w:lvl w:ilvl="1" w:tplc="DFEA98A6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2" w:tplc="A30C8856">
      <w:numFmt w:val="bullet"/>
      <w:lvlText w:val="•"/>
      <w:lvlJc w:val="left"/>
      <w:pPr>
        <w:ind w:left="2614" w:hanging="361"/>
      </w:pPr>
      <w:rPr>
        <w:rFonts w:hint="default"/>
        <w:lang w:val="ru-RU" w:eastAsia="ru-RU" w:bidi="ru-RU"/>
      </w:rPr>
    </w:lvl>
    <w:lvl w:ilvl="3" w:tplc="B39CD41C">
      <w:numFmt w:val="bullet"/>
      <w:lvlText w:val="•"/>
      <w:lvlJc w:val="left"/>
      <w:pPr>
        <w:ind w:left="3648" w:hanging="361"/>
      </w:pPr>
      <w:rPr>
        <w:rFonts w:hint="default"/>
        <w:lang w:val="ru-RU" w:eastAsia="ru-RU" w:bidi="ru-RU"/>
      </w:rPr>
    </w:lvl>
    <w:lvl w:ilvl="4" w:tplc="D2CEDC46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5" w:tplc="18CED5E6">
      <w:numFmt w:val="bullet"/>
      <w:lvlText w:val="•"/>
      <w:lvlJc w:val="left"/>
      <w:pPr>
        <w:ind w:left="5717" w:hanging="361"/>
      </w:pPr>
      <w:rPr>
        <w:rFonts w:hint="default"/>
        <w:lang w:val="ru-RU" w:eastAsia="ru-RU" w:bidi="ru-RU"/>
      </w:rPr>
    </w:lvl>
    <w:lvl w:ilvl="6" w:tplc="71540D84">
      <w:numFmt w:val="bullet"/>
      <w:lvlText w:val="•"/>
      <w:lvlJc w:val="left"/>
      <w:pPr>
        <w:ind w:left="6751" w:hanging="361"/>
      </w:pPr>
      <w:rPr>
        <w:rFonts w:hint="default"/>
        <w:lang w:val="ru-RU" w:eastAsia="ru-RU" w:bidi="ru-RU"/>
      </w:rPr>
    </w:lvl>
    <w:lvl w:ilvl="7" w:tplc="F0987C74">
      <w:numFmt w:val="bullet"/>
      <w:lvlText w:val="•"/>
      <w:lvlJc w:val="left"/>
      <w:pPr>
        <w:ind w:left="7785" w:hanging="361"/>
      </w:pPr>
      <w:rPr>
        <w:rFonts w:hint="default"/>
        <w:lang w:val="ru-RU" w:eastAsia="ru-RU" w:bidi="ru-RU"/>
      </w:rPr>
    </w:lvl>
    <w:lvl w:ilvl="8" w:tplc="F11EB728">
      <w:numFmt w:val="bullet"/>
      <w:lvlText w:val="•"/>
      <w:lvlJc w:val="left"/>
      <w:pPr>
        <w:ind w:left="8820" w:hanging="361"/>
      </w:pPr>
      <w:rPr>
        <w:rFonts w:hint="default"/>
        <w:lang w:val="ru-RU" w:eastAsia="ru-RU" w:bidi="ru-RU"/>
      </w:rPr>
    </w:lvl>
  </w:abstractNum>
  <w:abstractNum w:abstractNumId="33">
    <w:nsid w:val="4BDC68FC"/>
    <w:multiLevelType w:val="hybridMultilevel"/>
    <w:tmpl w:val="A064A148"/>
    <w:lvl w:ilvl="0" w:tplc="C746664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37680856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26C003F8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AFF495B8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42C04B4E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6C8812EE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B7907F00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A8507630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A8C40F4E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34">
    <w:nsid w:val="54FD32E4"/>
    <w:multiLevelType w:val="hybridMultilevel"/>
    <w:tmpl w:val="3F305E48"/>
    <w:lvl w:ilvl="0" w:tplc="6A385F18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AC5CDA44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F2B23210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151A0F22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C68C9BC0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A76A3D00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9BAC8D90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3BF243F8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183653CE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35">
    <w:nsid w:val="55AA16D4"/>
    <w:multiLevelType w:val="hybridMultilevel"/>
    <w:tmpl w:val="F7A292EE"/>
    <w:lvl w:ilvl="0" w:tplc="24F06E2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41EC83D0">
      <w:numFmt w:val="bullet"/>
      <w:lvlText w:val=""/>
      <w:lvlJc w:val="left"/>
      <w:pPr>
        <w:ind w:left="1937" w:hanging="356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2" w:tplc="2FCC2430">
      <w:numFmt w:val="bullet"/>
      <w:lvlText w:val="•"/>
      <w:lvlJc w:val="left"/>
      <w:pPr>
        <w:ind w:left="2934" w:hanging="356"/>
      </w:pPr>
      <w:rPr>
        <w:rFonts w:hint="default"/>
        <w:lang w:val="ru-RU" w:eastAsia="ru-RU" w:bidi="ru-RU"/>
      </w:rPr>
    </w:lvl>
    <w:lvl w:ilvl="3" w:tplc="D1A07F58">
      <w:numFmt w:val="bullet"/>
      <w:lvlText w:val="•"/>
      <w:lvlJc w:val="left"/>
      <w:pPr>
        <w:ind w:left="3928" w:hanging="356"/>
      </w:pPr>
      <w:rPr>
        <w:rFonts w:hint="default"/>
        <w:lang w:val="ru-RU" w:eastAsia="ru-RU" w:bidi="ru-RU"/>
      </w:rPr>
    </w:lvl>
    <w:lvl w:ilvl="4" w:tplc="CF208BEE">
      <w:numFmt w:val="bullet"/>
      <w:lvlText w:val="•"/>
      <w:lvlJc w:val="left"/>
      <w:pPr>
        <w:ind w:left="4922" w:hanging="356"/>
      </w:pPr>
      <w:rPr>
        <w:rFonts w:hint="default"/>
        <w:lang w:val="ru-RU" w:eastAsia="ru-RU" w:bidi="ru-RU"/>
      </w:rPr>
    </w:lvl>
    <w:lvl w:ilvl="5" w:tplc="9182D594">
      <w:numFmt w:val="bullet"/>
      <w:lvlText w:val="•"/>
      <w:lvlJc w:val="left"/>
      <w:pPr>
        <w:ind w:left="5917" w:hanging="356"/>
      </w:pPr>
      <w:rPr>
        <w:rFonts w:hint="default"/>
        <w:lang w:val="ru-RU" w:eastAsia="ru-RU" w:bidi="ru-RU"/>
      </w:rPr>
    </w:lvl>
    <w:lvl w:ilvl="6" w:tplc="2FAA0F06">
      <w:numFmt w:val="bullet"/>
      <w:lvlText w:val="•"/>
      <w:lvlJc w:val="left"/>
      <w:pPr>
        <w:ind w:left="6911" w:hanging="356"/>
      </w:pPr>
      <w:rPr>
        <w:rFonts w:hint="default"/>
        <w:lang w:val="ru-RU" w:eastAsia="ru-RU" w:bidi="ru-RU"/>
      </w:rPr>
    </w:lvl>
    <w:lvl w:ilvl="7" w:tplc="DF5A08E6">
      <w:numFmt w:val="bullet"/>
      <w:lvlText w:val="•"/>
      <w:lvlJc w:val="left"/>
      <w:pPr>
        <w:ind w:left="7905" w:hanging="356"/>
      </w:pPr>
      <w:rPr>
        <w:rFonts w:hint="default"/>
        <w:lang w:val="ru-RU" w:eastAsia="ru-RU" w:bidi="ru-RU"/>
      </w:rPr>
    </w:lvl>
    <w:lvl w:ilvl="8" w:tplc="C6F05BE8">
      <w:numFmt w:val="bullet"/>
      <w:lvlText w:val="•"/>
      <w:lvlJc w:val="left"/>
      <w:pPr>
        <w:ind w:left="8900" w:hanging="356"/>
      </w:pPr>
      <w:rPr>
        <w:rFonts w:hint="default"/>
        <w:lang w:val="ru-RU" w:eastAsia="ru-RU" w:bidi="ru-RU"/>
      </w:rPr>
    </w:lvl>
  </w:abstractNum>
  <w:abstractNum w:abstractNumId="36">
    <w:nsid w:val="59461D75"/>
    <w:multiLevelType w:val="hybridMultilevel"/>
    <w:tmpl w:val="75D4A284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7">
    <w:nsid w:val="5ED9019D"/>
    <w:multiLevelType w:val="multilevel"/>
    <w:tmpl w:val="6FEC1BA8"/>
    <w:lvl w:ilvl="0">
      <w:start w:val="3"/>
      <w:numFmt w:val="decimal"/>
      <w:lvlText w:val="%1"/>
      <w:lvlJc w:val="left"/>
      <w:pPr>
        <w:ind w:left="2595" w:hanging="7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5" w:hanging="721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hanging="397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8"/>
        <w:szCs w:val="28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856" w:hanging="327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5">
      <w:numFmt w:val="bullet"/>
      <w:lvlText w:val=""/>
      <w:lvlJc w:val="left"/>
      <w:pPr>
        <w:ind w:left="1941" w:hanging="356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6">
      <w:numFmt w:val="bullet"/>
      <w:lvlText w:val="•"/>
      <w:lvlJc w:val="left"/>
      <w:pPr>
        <w:ind w:left="5362" w:hanging="3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3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5" w:hanging="356"/>
      </w:pPr>
      <w:rPr>
        <w:rFonts w:hint="default"/>
        <w:lang w:val="ru-RU" w:eastAsia="ru-RU" w:bidi="ru-RU"/>
      </w:rPr>
    </w:lvl>
  </w:abstractNum>
  <w:abstractNum w:abstractNumId="38">
    <w:nsid w:val="60283160"/>
    <w:multiLevelType w:val="hybridMultilevel"/>
    <w:tmpl w:val="DC265B54"/>
    <w:lvl w:ilvl="0" w:tplc="041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39">
    <w:nsid w:val="662B440B"/>
    <w:multiLevelType w:val="hybridMultilevel"/>
    <w:tmpl w:val="56D6A48C"/>
    <w:lvl w:ilvl="0" w:tplc="4C723B4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926A3E"/>
    <w:multiLevelType w:val="hybridMultilevel"/>
    <w:tmpl w:val="35BE02D4"/>
    <w:lvl w:ilvl="0" w:tplc="C246ACCC">
      <w:numFmt w:val="bullet"/>
      <w:lvlText w:val=""/>
      <w:lvlJc w:val="left"/>
      <w:pPr>
        <w:ind w:left="1284" w:hanging="428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1" w:tplc="C49C3884">
      <w:numFmt w:val="bullet"/>
      <w:lvlText w:val=""/>
      <w:lvlJc w:val="left"/>
      <w:pPr>
        <w:ind w:left="1284" w:hanging="284"/>
      </w:pPr>
      <w:rPr>
        <w:rFonts w:ascii="Symbol" w:eastAsia="Symbol" w:hAnsi="Symbol" w:cs="Symbol" w:hint="default"/>
        <w:w w:val="96"/>
        <w:sz w:val="28"/>
        <w:szCs w:val="28"/>
        <w:lang w:val="ru-RU" w:eastAsia="ru-RU" w:bidi="ru-RU"/>
      </w:rPr>
    </w:lvl>
    <w:lvl w:ilvl="2" w:tplc="7F2E816E">
      <w:numFmt w:val="bullet"/>
      <w:lvlText w:val="•"/>
      <w:lvlJc w:val="left"/>
      <w:pPr>
        <w:ind w:left="3201" w:hanging="284"/>
      </w:pPr>
      <w:rPr>
        <w:rFonts w:hint="default"/>
        <w:lang w:val="ru-RU" w:eastAsia="ru-RU" w:bidi="ru-RU"/>
      </w:rPr>
    </w:lvl>
    <w:lvl w:ilvl="3" w:tplc="F4E244CE">
      <w:numFmt w:val="bullet"/>
      <w:lvlText w:val="•"/>
      <w:lvlJc w:val="left"/>
      <w:pPr>
        <w:ind w:left="4162" w:hanging="284"/>
      </w:pPr>
      <w:rPr>
        <w:rFonts w:hint="default"/>
        <w:lang w:val="ru-RU" w:eastAsia="ru-RU" w:bidi="ru-RU"/>
      </w:rPr>
    </w:lvl>
    <w:lvl w:ilvl="4" w:tplc="234ECAE4">
      <w:numFmt w:val="bullet"/>
      <w:lvlText w:val="•"/>
      <w:lvlJc w:val="left"/>
      <w:pPr>
        <w:ind w:left="5123" w:hanging="284"/>
      </w:pPr>
      <w:rPr>
        <w:rFonts w:hint="default"/>
        <w:lang w:val="ru-RU" w:eastAsia="ru-RU" w:bidi="ru-RU"/>
      </w:rPr>
    </w:lvl>
    <w:lvl w:ilvl="5" w:tplc="2304ABCE">
      <w:numFmt w:val="bullet"/>
      <w:lvlText w:val="•"/>
      <w:lvlJc w:val="left"/>
      <w:pPr>
        <w:ind w:left="6084" w:hanging="284"/>
      </w:pPr>
      <w:rPr>
        <w:rFonts w:hint="default"/>
        <w:lang w:val="ru-RU" w:eastAsia="ru-RU" w:bidi="ru-RU"/>
      </w:rPr>
    </w:lvl>
    <w:lvl w:ilvl="6" w:tplc="6E1E1520">
      <w:numFmt w:val="bullet"/>
      <w:lvlText w:val="•"/>
      <w:lvlJc w:val="left"/>
      <w:pPr>
        <w:ind w:left="7045" w:hanging="284"/>
      </w:pPr>
      <w:rPr>
        <w:rFonts w:hint="default"/>
        <w:lang w:val="ru-RU" w:eastAsia="ru-RU" w:bidi="ru-RU"/>
      </w:rPr>
    </w:lvl>
    <w:lvl w:ilvl="7" w:tplc="C8306D7E">
      <w:numFmt w:val="bullet"/>
      <w:lvlText w:val="•"/>
      <w:lvlJc w:val="left"/>
      <w:pPr>
        <w:ind w:left="8006" w:hanging="284"/>
      </w:pPr>
      <w:rPr>
        <w:rFonts w:hint="default"/>
        <w:lang w:val="ru-RU" w:eastAsia="ru-RU" w:bidi="ru-RU"/>
      </w:rPr>
    </w:lvl>
    <w:lvl w:ilvl="8" w:tplc="F236A6D4">
      <w:numFmt w:val="bullet"/>
      <w:lvlText w:val="•"/>
      <w:lvlJc w:val="left"/>
      <w:pPr>
        <w:ind w:left="8967" w:hanging="284"/>
      </w:pPr>
      <w:rPr>
        <w:rFonts w:hint="default"/>
        <w:lang w:val="ru-RU" w:eastAsia="ru-RU" w:bidi="ru-RU"/>
      </w:rPr>
    </w:lvl>
  </w:abstractNum>
  <w:abstractNum w:abstractNumId="41">
    <w:nsid w:val="70F23C7B"/>
    <w:multiLevelType w:val="hybridMultilevel"/>
    <w:tmpl w:val="F606EE5C"/>
    <w:lvl w:ilvl="0" w:tplc="042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8C5E88"/>
    <w:multiLevelType w:val="multilevel"/>
    <w:tmpl w:val="2BC0D92A"/>
    <w:lvl w:ilvl="0">
      <w:start w:val="3"/>
      <w:numFmt w:val="decimal"/>
      <w:lvlText w:val="%1"/>
      <w:lvlJc w:val="left"/>
      <w:pPr>
        <w:ind w:left="1351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51" w:hanging="49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62" w:hanging="707"/>
      </w:pPr>
      <w:rPr>
        <w:rFonts w:hint="default"/>
        <w:spacing w:val="-4"/>
        <w:w w:val="95"/>
        <w:lang w:val="ru-RU" w:eastAsia="ru-RU" w:bidi="ru-RU"/>
      </w:rPr>
    </w:lvl>
    <w:lvl w:ilvl="3">
      <w:numFmt w:val="bullet"/>
      <w:lvlText w:val="•"/>
      <w:lvlJc w:val="left"/>
      <w:pPr>
        <w:ind w:left="3633" w:hanging="7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9" w:hanging="7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6" w:hanging="7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2" w:hanging="7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9" w:hanging="7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15" w:hanging="707"/>
      </w:pPr>
      <w:rPr>
        <w:rFonts w:hint="default"/>
        <w:lang w:val="ru-RU" w:eastAsia="ru-RU" w:bidi="ru-RU"/>
      </w:rPr>
    </w:lvl>
  </w:abstractNum>
  <w:abstractNum w:abstractNumId="43">
    <w:nsid w:val="7396120C"/>
    <w:multiLevelType w:val="hybridMultilevel"/>
    <w:tmpl w:val="266E93FA"/>
    <w:lvl w:ilvl="0" w:tplc="7F6CE8CC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8314F5C2">
      <w:numFmt w:val="bullet"/>
      <w:lvlText w:val="•"/>
      <w:lvlJc w:val="left"/>
      <w:pPr>
        <w:ind w:left="2510" w:hanging="365"/>
      </w:pPr>
      <w:rPr>
        <w:rFonts w:hint="default"/>
        <w:lang w:val="ru-RU" w:eastAsia="ru-RU" w:bidi="ru-RU"/>
      </w:rPr>
    </w:lvl>
    <w:lvl w:ilvl="2" w:tplc="D940F37C">
      <w:numFmt w:val="bullet"/>
      <w:lvlText w:val="•"/>
      <w:lvlJc w:val="left"/>
      <w:pPr>
        <w:ind w:left="3441" w:hanging="365"/>
      </w:pPr>
      <w:rPr>
        <w:rFonts w:hint="default"/>
        <w:lang w:val="ru-RU" w:eastAsia="ru-RU" w:bidi="ru-RU"/>
      </w:rPr>
    </w:lvl>
    <w:lvl w:ilvl="3" w:tplc="7A6E683E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4" w:tplc="840090D6">
      <w:numFmt w:val="bullet"/>
      <w:lvlText w:val="•"/>
      <w:lvlJc w:val="left"/>
      <w:pPr>
        <w:ind w:left="5303" w:hanging="365"/>
      </w:pPr>
      <w:rPr>
        <w:rFonts w:hint="default"/>
        <w:lang w:val="ru-RU" w:eastAsia="ru-RU" w:bidi="ru-RU"/>
      </w:rPr>
    </w:lvl>
    <w:lvl w:ilvl="5" w:tplc="D9FE913C">
      <w:numFmt w:val="bullet"/>
      <w:lvlText w:val="•"/>
      <w:lvlJc w:val="left"/>
      <w:pPr>
        <w:ind w:left="6234" w:hanging="365"/>
      </w:pPr>
      <w:rPr>
        <w:rFonts w:hint="default"/>
        <w:lang w:val="ru-RU" w:eastAsia="ru-RU" w:bidi="ru-RU"/>
      </w:rPr>
    </w:lvl>
    <w:lvl w:ilvl="6" w:tplc="20E43EEE">
      <w:numFmt w:val="bullet"/>
      <w:lvlText w:val="•"/>
      <w:lvlJc w:val="left"/>
      <w:pPr>
        <w:ind w:left="7165" w:hanging="365"/>
      </w:pPr>
      <w:rPr>
        <w:rFonts w:hint="default"/>
        <w:lang w:val="ru-RU" w:eastAsia="ru-RU" w:bidi="ru-RU"/>
      </w:rPr>
    </w:lvl>
    <w:lvl w:ilvl="7" w:tplc="BA3647D8">
      <w:numFmt w:val="bullet"/>
      <w:lvlText w:val="•"/>
      <w:lvlJc w:val="left"/>
      <w:pPr>
        <w:ind w:left="8096" w:hanging="365"/>
      </w:pPr>
      <w:rPr>
        <w:rFonts w:hint="default"/>
        <w:lang w:val="ru-RU" w:eastAsia="ru-RU" w:bidi="ru-RU"/>
      </w:rPr>
    </w:lvl>
    <w:lvl w:ilvl="8" w:tplc="75B6441E">
      <w:numFmt w:val="bullet"/>
      <w:lvlText w:val="•"/>
      <w:lvlJc w:val="left"/>
      <w:pPr>
        <w:ind w:left="9027" w:hanging="365"/>
      </w:pPr>
      <w:rPr>
        <w:rFonts w:hint="default"/>
        <w:lang w:val="ru-RU" w:eastAsia="ru-RU" w:bidi="ru-RU"/>
      </w:rPr>
    </w:lvl>
  </w:abstractNum>
  <w:abstractNum w:abstractNumId="44">
    <w:nsid w:val="73B401AC"/>
    <w:multiLevelType w:val="hybridMultilevel"/>
    <w:tmpl w:val="8F4610F8"/>
    <w:lvl w:ilvl="0" w:tplc="62027C7C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1B6A0D3E">
      <w:start w:val="1"/>
      <w:numFmt w:val="decimal"/>
      <w:lvlText w:val="%2)"/>
      <w:lvlJc w:val="left"/>
      <w:pPr>
        <w:ind w:left="1869" w:hanging="303"/>
      </w:pPr>
      <w:rPr>
        <w:rFonts w:ascii="Times New Roman" w:eastAsia="Times New Roman" w:hAnsi="Times New Roman" w:cs="Times New Roman" w:hint="default"/>
        <w:i/>
        <w:spacing w:val="0"/>
        <w:w w:val="95"/>
        <w:sz w:val="28"/>
        <w:szCs w:val="28"/>
        <w:lang w:val="ru-RU" w:eastAsia="ru-RU" w:bidi="ru-RU"/>
      </w:rPr>
    </w:lvl>
    <w:lvl w:ilvl="2" w:tplc="44B06FFA">
      <w:numFmt w:val="bullet"/>
      <w:lvlText w:val="•"/>
      <w:lvlJc w:val="left"/>
      <w:pPr>
        <w:ind w:left="2863" w:hanging="303"/>
      </w:pPr>
      <w:rPr>
        <w:rFonts w:hint="default"/>
        <w:lang w:val="ru-RU" w:eastAsia="ru-RU" w:bidi="ru-RU"/>
      </w:rPr>
    </w:lvl>
    <w:lvl w:ilvl="3" w:tplc="2FDEE236">
      <w:numFmt w:val="bullet"/>
      <w:lvlText w:val="•"/>
      <w:lvlJc w:val="left"/>
      <w:pPr>
        <w:ind w:left="3866" w:hanging="303"/>
      </w:pPr>
      <w:rPr>
        <w:rFonts w:hint="default"/>
        <w:lang w:val="ru-RU" w:eastAsia="ru-RU" w:bidi="ru-RU"/>
      </w:rPr>
    </w:lvl>
    <w:lvl w:ilvl="4" w:tplc="AD1C9316">
      <w:numFmt w:val="bullet"/>
      <w:lvlText w:val="•"/>
      <w:lvlJc w:val="left"/>
      <w:pPr>
        <w:ind w:left="4869" w:hanging="303"/>
      </w:pPr>
      <w:rPr>
        <w:rFonts w:hint="default"/>
        <w:lang w:val="ru-RU" w:eastAsia="ru-RU" w:bidi="ru-RU"/>
      </w:rPr>
    </w:lvl>
    <w:lvl w:ilvl="5" w:tplc="2AD6D764">
      <w:numFmt w:val="bullet"/>
      <w:lvlText w:val="•"/>
      <w:lvlJc w:val="left"/>
      <w:pPr>
        <w:ind w:left="5872" w:hanging="303"/>
      </w:pPr>
      <w:rPr>
        <w:rFonts w:hint="default"/>
        <w:lang w:val="ru-RU" w:eastAsia="ru-RU" w:bidi="ru-RU"/>
      </w:rPr>
    </w:lvl>
    <w:lvl w:ilvl="6" w:tplc="D31ED8BA">
      <w:numFmt w:val="bullet"/>
      <w:lvlText w:val="•"/>
      <w:lvlJc w:val="left"/>
      <w:pPr>
        <w:ind w:left="6876" w:hanging="303"/>
      </w:pPr>
      <w:rPr>
        <w:rFonts w:hint="default"/>
        <w:lang w:val="ru-RU" w:eastAsia="ru-RU" w:bidi="ru-RU"/>
      </w:rPr>
    </w:lvl>
    <w:lvl w:ilvl="7" w:tplc="FCEA4D7A">
      <w:numFmt w:val="bullet"/>
      <w:lvlText w:val="•"/>
      <w:lvlJc w:val="left"/>
      <w:pPr>
        <w:ind w:left="7879" w:hanging="303"/>
      </w:pPr>
      <w:rPr>
        <w:rFonts w:hint="default"/>
        <w:lang w:val="ru-RU" w:eastAsia="ru-RU" w:bidi="ru-RU"/>
      </w:rPr>
    </w:lvl>
    <w:lvl w:ilvl="8" w:tplc="C714D16A">
      <w:numFmt w:val="bullet"/>
      <w:lvlText w:val="•"/>
      <w:lvlJc w:val="left"/>
      <w:pPr>
        <w:ind w:left="8882" w:hanging="303"/>
      </w:pPr>
      <w:rPr>
        <w:rFonts w:hint="default"/>
        <w:lang w:val="ru-RU" w:eastAsia="ru-RU" w:bidi="ru-RU"/>
      </w:rPr>
    </w:lvl>
  </w:abstractNum>
  <w:abstractNum w:abstractNumId="45">
    <w:nsid w:val="741B0CE2"/>
    <w:multiLevelType w:val="multilevel"/>
    <w:tmpl w:val="5E462C28"/>
    <w:lvl w:ilvl="0">
      <w:start w:val="2"/>
      <w:numFmt w:val="decimal"/>
      <w:lvlText w:val="%1"/>
      <w:lvlJc w:val="left"/>
      <w:pPr>
        <w:ind w:left="1308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39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84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6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8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04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25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46" w:hanging="701"/>
      </w:pPr>
      <w:rPr>
        <w:rFonts w:hint="default"/>
        <w:lang w:val="ru-RU" w:eastAsia="ru-RU" w:bidi="ru-RU"/>
      </w:rPr>
    </w:lvl>
  </w:abstractNum>
  <w:abstractNum w:abstractNumId="46">
    <w:nsid w:val="751D1F6D"/>
    <w:multiLevelType w:val="hybridMultilevel"/>
    <w:tmpl w:val="A51A81B4"/>
    <w:lvl w:ilvl="0" w:tplc="041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47">
    <w:nsid w:val="79BD235A"/>
    <w:multiLevelType w:val="multilevel"/>
    <w:tmpl w:val="55F0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8">
    <w:nsid w:val="7AC403D8"/>
    <w:multiLevelType w:val="hybridMultilevel"/>
    <w:tmpl w:val="3740D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9E2B48"/>
    <w:multiLevelType w:val="hybridMultilevel"/>
    <w:tmpl w:val="57B89B60"/>
    <w:lvl w:ilvl="0" w:tplc="246241FC">
      <w:start w:val="1"/>
      <w:numFmt w:val="decimal"/>
      <w:lvlText w:val="%1)"/>
      <w:lvlJc w:val="left"/>
      <w:pPr>
        <w:ind w:left="1139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ru-RU" w:bidi="ru-RU"/>
      </w:rPr>
    </w:lvl>
    <w:lvl w:ilvl="1" w:tplc="B0CE774C">
      <w:numFmt w:val="bullet"/>
      <w:lvlText w:val="•"/>
      <w:lvlJc w:val="left"/>
      <w:pPr>
        <w:ind w:left="2114" w:hanging="284"/>
      </w:pPr>
      <w:rPr>
        <w:rFonts w:hint="default"/>
        <w:lang w:val="ru-RU" w:eastAsia="ru-RU" w:bidi="ru-RU"/>
      </w:rPr>
    </w:lvl>
    <w:lvl w:ilvl="2" w:tplc="1A5CC232">
      <w:numFmt w:val="bullet"/>
      <w:lvlText w:val="•"/>
      <w:lvlJc w:val="left"/>
      <w:pPr>
        <w:ind w:left="3089" w:hanging="284"/>
      </w:pPr>
      <w:rPr>
        <w:rFonts w:hint="default"/>
        <w:lang w:val="ru-RU" w:eastAsia="ru-RU" w:bidi="ru-RU"/>
      </w:rPr>
    </w:lvl>
    <w:lvl w:ilvl="3" w:tplc="6BA0340A">
      <w:numFmt w:val="bullet"/>
      <w:lvlText w:val="•"/>
      <w:lvlJc w:val="left"/>
      <w:pPr>
        <w:ind w:left="4064" w:hanging="284"/>
      </w:pPr>
      <w:rPr>
        <w:rFonts w:hint="default"/>
        <w:lang w:val="ru-RU" w:eastAsia="ru-RU" w:bidi="ru-RU"/>
      </w:rPr>
    </w:lvl>
    <w:lvl w:ilvl="4" w:tplc="D8720B6A">
      <w:numFmt w:val="bullet"/>
      <w:lvlText w:val="•"/>
      <w:lvlJc w:val="left"/>
      <w:pPr>
        <w:ind w:left="5039" w:hanging="284"/>
      </w:pPr>
      <w:rPr>
        <w:rFonts w:hint="default"/>
        <w:lang w:val="ru-RU" w:eastAsia="ru-RU" w:bidi="ru-RU"/>
      </w:rPr>
    </w:lvl>
    <w:lvl w:ilvl="5" w:tplc="2580EFB6">
      <w:numFmt w:val="bullet"/>
      <w:lvlText w:val="•"/>
      <w:lvlJc w:val="left"/>
      <w:pPr>
        <w:ind w:left="6014" w:hanging="284"/>
      </w:pPr>
      <w:rPr>
        <w:rFonts w:hint="default"/>
        <w:lang w:val="ru-RU" w:eastAsia="ru-RU" w:bidi="ru-RU"/>
      </w:rPr>
    </w:lvl>
    <w:lvl w:ilvl="6" w:tplc="D212A714">
      <w:numFmt w:val="bullet"/>
      <w:lvlText w:val="•"/>
      <w:lvlJc w:val="left"/>
      <w:pPr>
        <w:ind w:left="6989" w:hanging="284"/>
      </w:pPr>
      <w:rPr>
        <w:rFonts w:hint="default"/>
        <w:lang w:val="ru-RU" w:eastAsia="ru-RU" w:bidi="ru-RU"/>
      </w:rPr>
    </w:lvl>
    <w:lvl w:ilvl="7" w:tplc="57245938">
      <w:numFmt w:val="bullet"/>
      <w:lvlText w:val="•"/>
      <w:lvlJc w:val="left"/>
      <w:pPr>
        <w:ind w:left="7964" w:hanging="284"/>
      </w:pPr>
      <w:rPr>
        <w:rFonts w:hint="default"/>
        <w:lang w:val="ru-RU" w:eastAsia="ru-RU" w:bidi="ru-RU"/>
      </w:rPr>
    </w:lvl>
    <w:lvl w:ilvl="8" w:tplc="33F0D958">
      <w:numFmt w:val="bullet"/>
      <w:lvlText w:val="•"/>
      <w:lvlJc w:val="left"/>
      <w:pPr>
        <w:ind w:left="8939" w:hanging="284"/>
      </w:pPr>
      <w:rPr>
        <w:rFonts w:hint="default"/>
        <w:lang w:val="ru-RU" w:eastAsia="ru-RU" w:bidi="ru-RU"/>
      </w:rPr>
    </w:lvl>
  </w:abstractNum>
  <w:num w:numId="1">
    <w:abstractNumId w:val="44"/>
  </w:num>
  <w:num w:numId="2">
    <w:abstractNumId w:val="21"/>
  </w:num>
  <w:num w:numId="3">
    <w:abstractNumId w:val="43"/>
  </w:num>
  <w:num w:numId="4">
    <w:abstractNumId w:val="30"/>
  </w:num>
  <w:num w:numId="5">
    <w:abstractNumId w:val="19"/>
  </w:num>
  <w:num w:numId="6">
    <w:abstractNumId w:val="18"/>
  </w:num>
  <w:num w:numId="7">
    <w:abstractNumId w:val="34"/>
  </w:num>
  <w:num w:numId="8">
    <w:abstractNumId w:val="33"/>
  </w:num>
  <w:num w:numId="9">
    <w:abstractNumId w:val="32"/>
  </w:num>
  <w:num w:numId="10">
    <w:abstractNumId w:val="49"/>
  </w:num>
  <w:num w:numId="11">
    <w:abstractNumId w:val="29"/>
  </w:num>
  <w:num w:numId="12">
    <w:abstractNumId w:val="14"/>
  </w:num>
  <w:num w:numId="13">
    <w:abstractNumId w:val="9"/>
  </w:num>
  <w:num w:numId="14">
    <w:abstractNumId w:val="26"/>
  </w:num>
  <w:num w:numId="15">
    <w:abstractNumId w:val="31"/>
  </w:num>
  <w:num w:numId="16">
    <w:abstractNumId w:val="12"/>
  </w:num>
  <w:num w:numId="17">
    <w:abstractNumId w:val="7"/>
  </w:num>
  <w:num w:numId="18">
    <w:abstractNumId w:val="2"/>
  </w:num>
  <w:num w:numId="19">
    <w:abstractNumId w:val="35"/>
  </w:num>
  <w:num w:numId="20">
    <w:abstractNumId w:val="10"/>
  </w:num>
  <w:num w:numId="21">
    <w:abstractNumId w:val="23"/>
  </w:num>
  <w:num w:numId="22">
    <w:abstractNumId w:val="27"/>
  </w:num>
  <w:num w:numId="23">
    <w:abstractNumId w:val="1"/>
  </w:num>
  <w:num w:numId="24">
    <w:abstractNumId w:val="40"/>
  </w:num>
  <w:num w:numId="25">
    <w:abstractNumId w:val="15"/>
  </w:num>
  <w:num w:numId="26">
    <w:abstractNumId w:val="37"/>
  </w:num>
  <w:num w:numId="27">
    <w:abstractNumId w:val="45"/>
  </w:num>
  <w:num w:numId="28">
    <w:abstractNumId w:val="28"/>
  </w:num>
  <w:num w:numId="29">
    <w:abstractNumId w:val="17"/>
  </w:num>
  <w:num w:numId="30">
    <w:abstractNumId w:val="8"/>
  </w:num>
  <w:num w:numId="31">
    <w:abstractNumId w:val="42"/>
  </w:num>
  <w:num w:numId="32">
    <w:abstractNumId w:val="5"/>
  </w:num>
  <w:num w:numId="33">
    <w:abstractNumId w:val="6"/>
  </w:num>
  <w:num w:numId="34">
    <w:abstractNumId w:val="13"/>
  </w:num>
  <w:num w:numId="35">
    <w:abstractNumId w:val="36"/>
  </w:num>
  <w:num w:numId="36">
    <w:abstractNumId w:val="20"/>
  </w:num>
  <w:num w:numId="37">
    <w:abstractNumId w:val="4"/>
  </w:num>
  <w:num w:numId="38">
    <w:abstractNumId w:val="11"/>
  </w:num>
  <w:num w:numId="39">
    <w:abstractNumId w:val="25"/>
  </w:num>
  <w:num w:numId="40">
    <w:abstractNumId w:val="16"/>
  </w:num>
  <w:num w:numId="41">
    <w:abstractNumId w:val="38"/>
  </w:num>
  <w:num w:numId="42">
    <w:abstractNumId w:val="46"/>
  </w:num>
  <w:num w:numId="43">
    <w:abstractNumId w:val="47"/>
  </w:num>
  <w:num w:numId="44">
    <w:abstractNumId w:val="41"/>
  </w:num>
  <w:num w:numId="45">
    <w:abstractNumId w:val="0"/>
  </w:num>
  <w:num w:numId="46">
    <w:abstractNumId w:val="24"/>
  </w:num>
  <w:num w:numId="47">
    <w:abstractNumId w:val="22"/>
  </w:num>
  <w:num w:numId="48">
    <w:abstractNumId w:val="39"/>
  </w:num>
  <w:num w:numId="49">
    <w:abstractNumId w:val="48"/>
  </w:num>
  <w:num w:numId="50">
    <w:abstractNumId w:val="3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F75E9"/>
    <w:rsid w:val="00026F08"/>
    <w:rsid w:val="0009691B"/>
    <w:rsid w:val="000B5D3C"/>
    <w:rsid w:val="000C598D"/>
    <w:rsid w:val="000E6DA4"/>
    <w:rsid w:val="00100365"/>
    <w:rsid w:val="0010729F"/>
    <w:rsid w:val="00111909"/>
    <w:rsid w:val="00157C4B"/>
    <w:rsid w:val="001677CA"/>
    <w:rsid w:val="0017543B"/>
    <w:rsid w:val="00185A79"/>
    <w:rsid w:val="0019273E"/>
    <w:rsid w:val="001C4DC3"/>
    <w:rsid w:val="001D3791"/>
    <w:rsid w:val="001D567A"/>
    <w:rsid w:val="00201418"/>
    <w:rsid w:val="00250545"/>
    <w:rsid w:val="00250D5E"/>
    <w:rsid w:val="00267B7B"/>
    <w:rsid w:val="0027247D"/>
    <w:rsid w:val="00295E5D"/>
    <w:rsid w:val="00297910"/>
    <w:rsid w:val="002A13E5"/>
    <w:rsid w:val="002E0061"/>
    <w:rsid w:val="002F73EB"/>
    <w:rsid w:val="00310FBE"/>
    <w:rsid w:val="00323E69"/>
    <w:rsid w:val="00326238"/>
    <w:rsid w:val="00326860"/>
    <w:rsid w:val="00335199"/>
    <w:rsid w:val="0034239A"/>
    <w:rsid w:val="00350AD2"/>
    <w:rsid w:val="003814E7"/>
    <w:rsid w:val="003860B7"/>
    <w:rsid w:val="003C645B"/>
    <w:rsid w:val="003D022C"/>
    <w:rsid w:val="003E263F"/>
    <w:rsid w:val="004049DD"/>
    <w:rsid w:val="00410916"/>
    <w:rsid w:val="0047796C"/>
    <w:rsid w:val="004819E5"/>
    <w:rsid w:val="004879EC"/>
    <w:rsid w:val="004A0D55"/>
    <w:rsid w:val="004A54DD"/>
    <w:rsid w:val="004A75BA"/>
    <w:rsid w:val="004E2225"/>
    <w:rsid w:val="004E5BBE"/>
    <w:rsid w:val="004F7691"/>
    <w:rsid w:val="00503C8E"/>
    <w:rsid w:val="005432E0"/>
    <w:rsid w:val="00554EFB"/>
    <w:rsid w:val="00563690"/>
    <w:rsid w:val="00566A75"/>
    <w:rsid w:val="005807A9"/>
    <w:rsid w:val="0059308D"/>
    <w:rsid w:val="00596A94"/>
    <w:rsid w:val="00597AFF"/>
    <w:rsid w:val="005A4AF7"/>
    <w:rsid w:val="005C32A6"/>
    <w:rsid w:val="005E45D0"/>
    <w:rsid w:val="006001FC"/>
    <w:rsid w:val="00625ED9"/>
    <w:rsid w:val="006329DC"/>
    <w:rsid w:val="0063526E"/>
    <w:rsid w:val="00660E56"/>
    <w:rsid w:val="006643C6"/>
    <w:rsid w:val="0067542C"/>
    <w:rsid w:val="00684FD4"/>
    <w:rsid w:val="00691772"/>
    <w:rsid w:val="006957DB"/>
    <w:rsid w:val="006960EC"/>
    <w:rsid w:val="006B7137"/>
    <w:rsid w:val="006E03CF"/>
    <w:rsid w:val="006E5E8A"/>
    <w:rsid w:val="006F03E1"/>
    <w:rsid w:val="007357A3"/>
    <w:rsid w:val="00743EB5"/>
    <w:rsid w:val="00745DBB"/>
    <w:rsid w:val="00785201"/>
    <w:rsid w:val="007A1B91"/>
    <w:rsid w:val="007C1ADF"/>
    <w:rsid w:val="007D119E"/>
    <w:rsid w:val="007D3D6B"/>
    <w:rsid w:val="008349B0"/>
    <w:rsid w:val="008379CA"/>
    <w:rsid w:val="00875D13"/>
    <w:rsid w:val="008B23B3"/>
    <w:rsid w:val="008C29B9"/>
    <w:rsid w:val="008D1CEE"/>
    <w:rsid w:val="008F260B"/>
    <w:rsid w:val="009000CF"/>
    <w:rsid w:val="00944A29"/>
    <w:rsid w:val="00953271"/>
    <w:rsid w:val="009604DF"/>
    <w:rsid w:val="009C0019"/>
    <w:rsid w:val="009D186F"/>
    <w:rsid w:val="00A04B12"/>
    <w:rsid w:val="00A16BD3"/>
    <w:rsid w:val="00A2549E"/>
    <w:rsid w:val="00A30A8C"/>
    <w:rsid w:val="00A320B2"/>
    <w:rsid w:val="00A52E31"/>
    <w:rsid w:val="00A54886"/>
    <w:rsid w:val="00AA5023"/>
    <w:rsid w:val="00AB2262"/>
    <w:rsid w:val="00AC5E99"/>
    <w:rsid w:val="00AD5BB1"/>
    <w:rsid w:val="00AE0BD6"/>
    <w:rsid w:val="00AF0ED4"/>
    <w:rsid w:val="00B06D5F"/>
    <w:rsid w:val="00B25879"/>
    <w:rsid w:val="00B27920"/>
    <w:rsid w:val="00B50089"/>
    <w:rsid w:val="00B73B0B"/>
    <w:rsid w:val="00B82603"/>
    <w:rsid w:val="00B844FE"/>
    <w:rsid w:val="00B87363"/>
    <w:rsid w:val="00BA77CE"/>
    <w:rsid w:val="00BA7B72"/>
    <w:rsid w:val="00BB41E7"/>
    <w:rsid w:val="00BB4FFB"/>
    <w:rsid w:val="00BC2A5B"/>
    <w:rsid w:val="00BE5567"/>
    <w:rsid w:val="00C01CEC"/>
    <w:rsid w:val="00C04452"/>
    <w:rsid w:val="00C511B4"/>
    <w:rsid w:val="00C55EEE"/>
    <w:rsid w:val="00C91EFD"/>
    <w:rsid w:val="00CA399E"/>
    <w:rsid w:val="00CD0389"/>
    <w:rsid w:val="00CD4001"/>
    <w:rsid w:val="00CE0578"/>
    <w:rsid w:val="00CF67E4"/>
    <w:rsid w:val="00D03B92"/>
    <w:rsid w:val="00D146F1"/>
    <w:rsid w:val="00D40409"/>
    <w:rsid w:val="00D64C01"/>
    <w:rsid w:val="00D76DCD"/>
    <w:rsid w:val="00D92917"/>
    <w:rsid w:val="00DA0455"/>
    <w:rsid w:val="00DA7FCA"/>
    <w:rsid w:val="00DE3B38"/>
    <w:rsid w:val="00DE531F"/>
    <w:rsid w:val="00DE64BF"/>
    <w:rsid w:val="00E30CFA"/>
    <w:rsid w:val="00E33FE3"/>
    <w:rsid w:val="00E67A06"/>
    <w:rsid w:val="00E74FC4"/>
    <w:rsid w:val="00E87F75"/>
    <w:rsid w:val="00E90F5F"/>
    <w:rsid w:val="00EB49AB"/>
    <w:rsid w:val="00ED3FCC"/>
    <w:rsid w:val="00EF1CA0"/>
    <w:rsid w:val="00EF55D5"/>
    <w:rsid w:val="00F01548"/>
    <w:rsid w:val="00F16499"/>
    <w:rsid w:val="00F218DC"/>
    <w:rsid w:val="00F23AA5"/>
    <w:rsid w:val="00F316DD"/>
    <w:rsid w:val="00F36B6F"/>
    <w:rsid w:val="00F37BAB"/>
    <w:rsid w:val="00F40F5F"/>
    <w:rsid w:val="00F74C63"/>
    <w:rsid w:val="00F85572"/>
    <w:rsid w:val="00FA6076"/>
    <w:rsid w:val="00FE5190"/>
    <w:rsid w:val="00FF22AF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3C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6E03CF"/>
    <w:pPr>
      <w:ind w:left="8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E03CF"/>
    <w:pPr>
      <w:spacing w:before="19"/>
      <w:ind w:left="856"/>
      <w:jc w:val="both"/>
      <w:outlineLvl w:val="1"/>
    </w:pPr>
    <w:rPr>
      <w:b/>
      <w:bCs/>
      <w:i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A75BA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6E03CF"/>
    <w:pPr>
      <w:ind w:left="1139" w:hanging="284"/>
    </w:pPr>
    <w:rPr>
      <w:b/>
      <w:bCs/>
      <w:sz w:val="28"/>
      <w:szCs w:val="28"/>
    </w:rPr>
  </w:style>
  <w:style w:type="paragraph" w:styleId="20">
    <w:name w:val="toc 2"/>
    <w:basedOn w:val="a"/>
    <w:uiPriority w:val="39"/>
    <w:qFormat/>
    <w:rsid w:val="006E03CF"/>
    <w:pPr>
      <w:spacing w:before="158"/>
      <w:ind w:left="1279" w:hanging="7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E03CF"/>
    <w:pPr>
      <w:ind w:left="856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6E03CF"/>
    <w:pPr>
      <w:spacing w:before="48"/>
      <w:ind w:left="1581" w:hanging="366"/>
    </w:pPr>
  </w:style>
  <w:style w:type="paragraph" w:customStyle="1" w:styleId="TableParagraph">
    <w:name w:val="Table Paragraph"/>
    <w:basedOn w:val="a"/>
    <w:uiPriority w:val="1"/>
    <w:qFormat/>
    <w:rsid w:val="006E03CF"/>
    <w:pPr>
      <w:ind w:left="115"/>
    </w:pPr>
  </w:style>
  <w:style w:type="table" w:styleId="a6">
    <w:name w:val="Table Grid"/>
    <w:basedOn w:val="a1"/>
    <w:uiPriority w:val="59"/>
    <w:rsid w:val="00B82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rsid w:val="00DE3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22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22A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FF22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22A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Strong"/>
    <w:basedOn w:val="a0"/>
    <w:uiPriority w:val="22"/>
    <w:qFormat/>
    <w:rsid w:val="00DE64BF"/>
    <w:rPr>
      <w:b/>
      <w:bCs/>
    </w:rPr>
  </w:style>
  <w:style w:type="paragraph" w:styleId="ac">
    <w:name w:val="Normal (Web)"/>
    <w:basedOn w:val="a"/>
    <w:uiPriority w:val="99"/>
    <w:semiHidden/>
    <w:unhideWhenUsed/>
    <w:rsid w:val="00BC2A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10036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0365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4">
    <w:name w:val="c4"/>
    <w:basedOn w:val="a"/>
    <w:rsid w:val="000E6D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0">
    <w:name w:val="c0"/>
    <w:basedOn w:val="a0"/>
    <w:rsid w:val="000E6DA4"/>
  </w:style>
  <w:style w:type="character" w:styleId="af">
    <w:name w:val="FollowedHyperlink"/>
    <w:basedOn w:val="a0"/>
    <w:uiPriority w:val="99"/>
    <w:semiHidden/>
    <w:unhideWhenUsed/>
    <w:rsid w:val="00D03B9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97AFF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97AFF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4A75BA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B22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2262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character" w:customStyle="1" w:styleId="af0">
    <w:name w:val="Основной текст_"/>
    <w:basedOn w:val="a0"/>
    <w:link w:val="5"/>
    <w:rsid w:val="00AB2262"/>
    <w:rPr>
      <w:rFonts w:eastAsia="Times New Roman"/>
      <w:shd w:val="clear" w:color="auto" w:fill="FFFFFF"/>
    </w:rPr>
  </w:style>
  <w:style w:type="paragraph" w:customStyle="1" w:styleId="5">
    <w:name w:val="Основной текст5"/>
    <w:basedOn w:val="a"/>
    <w:link w:val="af0"/>
    <w:rsid w:val="00AB2262"/>
    <w:pPr>
      <w:shd w:val="clear" w:color="auto" w:fill="FFFFFF"/>
      <w:autoSpaceDE/>
      <w:autoSpaceDN/>
      <w:spacing w:after="300" w:line="221" w:lineRule="exact"/>
    </w:pPr>
    <w:rPr>
      <w:rFonts w:asciiTheme="minorHAnsi" w:hAnsiTheme="minorHAnsi" w:cstheme="minorBidi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659B-21FC-4FC7-AE7B-DADA778B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32</Pages>
  <Words>9367</Words>
  <Characters>53394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Ð€Ð°Ð±Ð¾Ñ⁄Ð°Ñ‘ Ð¿Ñ•Ð¾Ð³Ñ•Ð°Ð¼Ð¼Ð° Ð¡Ñ‡Ð°Ñ•Ñ‹Ð°Ñ‘ Ð³Ñ•Ñ…Ð¿Ð¿Ð°</vt:lpstr>
    </vt:vector>
  </TitlesOfParts>
  <Company/>
  <LinksUpToDate>false</LinksUpToDate>
  <CharactersWithSpaces>62636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Ð€Ð°Ð±Ð¾Ñ⁄Ð°Ñ‘ Ð¿Ñ•Ð¾Ð³Ñ•Ð°Ð¼Ð¼Ð° Ð¡Ñ‡Ð°Ñ•Ñ‹Ð°Ñ‘ Ð³Ñ•Ñ…Ð¿Ð¿Ð°</dc:title>
  <dc:creator>40</dc:creator>
  <cp:lastModifiedBy>Admin</cp:lastModifiedBy>
  <cp:revision>45</cp:revision>
  <cp:lastPrinted>2022-10-17T13:10:00Z</cp:lastPrinted>
  <dcterms:created xsi:type="dcterms:W3CDTF">2020-10-18T21:01:00Z</dcterms:created>
  <dcterms:modified xsi:type="dcterms:W3CDTF">2022-10-17T13:26:00Z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2020-10-18T00:00:00Z</vt:filetime>
  </property>
</Properties>
</file>