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93" w:rsidRPr="00023907" w:rsidRDefault="00023907" w:rsidP="000239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494F5A" wp14:editId="2C75F6CE">
            <wp:simplePos x="0" y="0"/>
            <wp:positionH relativeFrom="column">
              <wp:posOffset>4462071</wp:posOffset>
            </wp:positionH>
            <wp:positionV relativeFrom="paragraph">
              <wp:posOffset>2753995</wp:posOffset>
            </wp:positionV>
            <wp:extent cx="1824990" cy="3858260"/>
            <wp:effectExtent l="0" t="0" r="3810" b="8890"/>
            <wp:wrapThrough wrapText="bothSides">
              <wp:wrapPolygon edited="0">
                <wp:start x="0" y="0"/>
                <wp:lineTo x="0" y="21543"/>
                <wp:lineTo x="21420" y="21543"/>
                <wp:lineTo x="2142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pkX4SJK5W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5F62F2DC" wp14:editId="720BC413">
            <wp:simplePos x="0" y="0"/>
            <wp:positionH relativeFrom="column">
              <wp:posOffset>91403</wp:posOffset>
            </wp:positionH>
            <wp:positionV relativeFrom="paragraph">
              <wp:posOffset>607695</wp:posOffset>
            </wp:positionV>
            <wp:extent cx="1706245" cy="3606800"/>
            <wp:effectExtent l="0" t="0" r="8255" b="0"/>
            <wp:wrapThrough wrapText="bothSides">
              <wp:wrapPolygon edited="0">
                <wp:start x="0" y="0"/>
                <wp:lineTo x="0" y="21448"/>
                <wp:lineTo x="21463" y="21448"/>
                <wp:lineTo x="2146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M0raZ7X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293" w:rsidRPr="0002390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Всероссийский урок «</w:t>
      </w:r>
      <w:proofErr w:type="spellStart"/>
      <w:r w:rsidR="003E7293" w:rsidRPr="0002390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Эколята</w:t>
      </w:r>
      <w:proofErr w:type="spellEnd"/>
      <w:r w:rsidR="003E7293" w:rsidRPr="0002390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- молодые защитники природы»</w:t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нам хочется видеть чистые ручьи, реки и озёра, ходить по чистому, ни кем не замусоренному лесу, видеть животных не только по телевизору и в зоопарке.</w:t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«Недели экологической грамотности» девочки из ШУС "Успех" провели в 1 классе Всероссийский урок «</w:t>
      </w:r>
      <w:proofErr w:type="spellStart"/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-молодые защитники Природы» по теме "Тигры и его родственники".</w:t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Проведению данного урока способствует формированию бережного отношения к природе,  расширяет представление учащихся об экологии семейства кошачьих, привлекает внимание к проблеме исчезновения редких животных на примере тигра.</w:t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Урок был построен в интерактивной форме с элементами игры, что соответствует рекомендуемому возрасту. Во время беседы ребята поиграли в игру: «Тигриные повадки»  Посмотрели видеоролик "Тигры и его родственники", раскрасили тигра.</w:t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результате учащиеся узнали очень много о тиграх и их родственниках. Главное - дети запомнили, </w:t>
      </w:r>
      <w:proofErr w:type="gramStart"/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 для</w:t>
      </w:r>
      <w:proofErr w:type="gramEnd"/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тигра в природе страшен только человек. И только человек сможет помочь им, спасти этих сильных, крупных, страшных, но очень красивых кошек. </w:t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конце проведенного мероприятия, все учащиеся получили именные сертификаты.￼</w:t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Правила для </w:t>
      </w:r>
      <w:proofErr w:type="spellStart"/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t>: быть аккуратным с природой, дружить с природой, заботиться о природе, любить и уважать природу, сохранять природу, учиться у природы.</w:t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настоящие «</w:t>
      </w:r>
      <w:proofErr w:type="spellStart"/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друзья и защитники природы!</w:t>
      </w:r>
      <w:r w:rsidR="003E7293" w:rsidRPr="00023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ШУС "Успех" за проведённое мероприятие.</w:t>
      </w:r>
    </w:p>
    <w:p w:rsidR="00CB13C6" w:rsidRPr="00EB02FB" w:rsidRDefault="00023907" w:rsidP="00023907">
      <w:pPr>
        <w:spacing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378B87C9" wp14:editId="7EE4FBFD">
            <wp:simplePos x="0" y="0"/>
            <wp:positionH relativeFrom="column">
              <wp:posOffset>1121709</wp:posOffset>
            </wp:positionH>
            <wp:positionV relativeFrom="paragraph">
              <wp:posOffset>212725</wp:posOffset>
            </wp:positionV>
            <wp:extent cx="3921796" cy="1855694"/>
            <wp:effectExtent l="0" t="0" r="2540" b="0"/>
            <wp:wrapThrough wrapText="bothSides">
              <wp:wrapPolygon edited="0">
                <wp:start x="0" y="0"/>
                <wp:lineTo x="0" y="21290"/>
                <wp:lineTo x="21509" y="21290"/>
                <wp:lineTo x="2150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1ZK0eysEk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796" cy="1855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B13C6" w:rsidRPr="00EB02FB" w:rsidSect="0002390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023907"/>
    <w:rsid w:val="003E7293"/>
    <w:rsid w:val="005859D5"/>
    <w:rsid w:val="005F2360"/>
    <w:rsid w:val="00670F7E"/>
    <w:rsid w:val="006D6B81"/>
    <w:rsid w:val="007074C2"/>
    <w:rsid w:val="008B6379"/>
    <w:rsid w:val="00A11208"/>
    <w:rsid w:val="00A820F6"/>
    <w:rsid w:val="00CB13C6"/>
    <w:rsid w:val="00CC4A9D"/>
    <w:rsid w:val="00CD1A69"/>
    <w:rsid w:val="00DC6AA6"/>
    <w:rsid w:val="00DE3ECE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CC35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029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2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18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26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8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44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4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8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895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22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3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12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90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38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2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54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4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73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42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5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2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334994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9413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89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02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1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08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7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15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10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2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0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7128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4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4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1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39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5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08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25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33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8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57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4677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1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05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62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0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60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0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6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640556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82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705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42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2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77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88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06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15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4839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1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9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66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0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83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7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3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96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94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800512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13001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02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7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5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5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2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04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7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07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9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63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6865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9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79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22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4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2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89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52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80539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4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78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06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05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73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29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4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8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0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3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5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07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229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13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1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45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84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7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461140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93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24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527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2022-01-27T06:12:00Z</dcterms:created>
  <dcterms:modified xsi:type="dcterms:W3CDTF">2022-01-27T08:58:00Z</dcterms:modified>
</cp:coreProperties>
</file>