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 xml:space="preserve">к приказу </w:t>
      </w:r>
      <w:r w:rsidR="00D33A1C">
        <w:rPr>
          <w:sz w:val="24"/>
          <w:szCs w:val="24"/>
        </w:rPr>
        <w:t>управления образования</w:t>
      </w:r>
      <w:r w:rsidRPr="00067656">
        <w:rPr>
          <w:sz w:val="24"/>
          <w:szCs w:val="24"/>
        </w:rPr>
        <w:t xml:space="preserve"> </w:t>
      </w:r>
      <w:r w:rsidR="00D33A1C">
        <w:rPr>
          <w:sz w:val="24"/>
          <w:szCs w:val="24"/>
        </w:rPr>
        <w:t>Администрации Красногвардейского района</w:t>
      </w:r>
    </w:p>
    <w:p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0B06F3">
        <w:rPr>
          <w:sz w:val="24"/>
          <w:szCs w:val="24"/>
        </w:rPr>
        <w:t>30.12.</w:t>
      </w:r>
      <w:r w:rsidRPr="00067656">
        <w:rPr>
          <w:sz w:val="24"/>
          <w:szCs w:val="24"/>
        </w:rPr>
        <w:t>20</w:t>
      </w:r>
      <w:r w:rsidR="00BD5714" w:rsidRPr="00067656">
        <w:rPr>
          <w:sz w:val="24"/>
          <w:szCs w:val="24"/>
        </w:rPr>
        <w:t>2</w:t>
      </w:r>
      <w:r w:rsidR="00E7521B">
        <w:rPr>
          <w:sz w:val="24"/>
          <w:szCs w:val="24"/>
        </w:rPr>
        <w:t>1</w:t>
      </w:r>
      <w:r w:rsidRPr="00067656">
        <w:rPr>
          <w:sz w:val="24"/>
          <w:szCs w:val="24"/>
        </w:rPr>
        <w:t xml:space="preserve"> г. №</w:t>
      </w:r>
      <w:r w:rsidR="000B06F3">
        <w:rPr>
          <w:sz w:val="24"/>
          <w:szCs w:val="24"/>
        </w:rPr>
        <w:t xml:space="preserve"> 596</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30C12">
        <w:rPr>
          <w:b/>
          <w:sz w:val="28"/>
          <w:szCs w:val="28"/>
        </w:rPr>
        <w:t xml:space="preserve"> </w:t>
      </w:r>
      <w:r w:rsidRPr="00067656">
        <w:rPr>
          <w:b/>
          <w:sz w:val="28"/>
          <w:szCs w:val="28"/>
        </w:rPr>
        <w:t>подготовки и проведения итогового собеседования по русскому языку</w:t>
      </w:r>
      <w:r w:rsidR="00330C12">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r w:rsidR="00B7320F" w:rsidRPr="00067656">
        <w:rPr>
          <w:sz w:val="28"/>
          <w:szCs w:val="28"/>
        </w:rPr>
        <w:lastRenderedPageBreak/>
        <w:t>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30C12">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имеющими высшее образование по специальности«Русский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собеседованияответственным за проведение ГИА в МОУОпосредством защищённого канала связи;</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 xml:space="preserve">тников </w:t>
      </w:r>
      <w:r w:rsidR="00525825" w:rsidRPr="00067656">
        <w:rPr>
          <w:sz w:val="28"/>
          <w:szCs w:val="28"/>
        </w:rPr>
        <w:lastRenderedPageBreak/>
        <w:t>итогового собеседования</w:t>
      </w:r>
      <w:r w:rsidR="006D0349" w:rsidRPr="00067656">
        <w:rPr>
          <w:sz w:val="28"/>
          <w:szCs w:val="28"/>
        </w:rPr>
        <w:t>,</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подготовленыинструкции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lastRenderedPageBreak/>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ответа и время окончания ответа).После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w:t>
      </w:r>
      <w:r w:rsidRPr="00067656">
        <w:rPr>
          <w:sz w:val="28"/>
          <w:szCs w:val="28"/>
        </w:rPr>
        <w:lastRenderedPageBreak/>
        <w:t>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овитогового собеседования</w:t>
      </w:r>
      <w:r w:rsidR="00423950" w:rsidRPr="00067656">
        <w:rPr>
          <w:sz w:val="28"/>
          <w:szCs w:val="28"/>
        </w:rPr>
        <w:t xml:space="preserve"> (в том числеи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8D5FF7">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8D5FF7">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FC1496"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lastRenderedPageBreak/>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индивидуальное равномерное освещение не менее 300 люкс (возможно использование индивидуальных светодиодных средств освещения (настольные </w:t>
      </w:r>
      <w:r w:rsidRPr="00067656">
        <w:rPr>
          <w:sz w:val="28"/>
          <w:szCs w:val="28"/>
        </w:rPr>
        <w:lastRenderedPageBreak/>
        <w:t>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lastRenderedPageBreak/>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067656">
        <w:rPr>
          <w:sz w:val="28"/>
          <w:szCs w:val="28"/>
        </w:rPr>
        <w:lastRenderedPageBreak/>
        <w:t>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lastRenderedPageBreak/>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муниципальногооргана управления образования</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Pr="00067656">
        <w:rPr>
          <w:sz w:val="28"/>
          <w:szCs w:val="28"/>
        </w:rPr>
        <w:lastRenderedPageBreak/>
        <w:t>(</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передаютв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Pr="00067656">
        <w:t>г.   №__________</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 xml:space="preserve">7данного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оннабрал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Pr="00067656">
        <w:rPr>
          <w:b/>
          <w:sz w:val="28"/>
          <w:szCs w:val="28"/>
        </w:rPr>
        <w:t>в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2</w:t>
      </w:r>
      <w:r w:rsidR="002A22CB">
        <w:t>1</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w:t>
      </w:r>
      <w:r w:rsidR="002A22CB">
        <w:t>1</w:t>
      </w:r>
      <w:r w:rsidRPr="00067656">
        <w:t xml:space="preserve">  г.   №__________</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236270">
        <w:trPr>
          <w:trHeight w:val="4955"/>
        </w:trPr>
        <w:tc>
          <w:tcPr>
            <w:tcW w:w="1384" w:type="dxa"/>
            <w:vAlign w:val="center"/>
          </w:tcPr>
          <w:p w:rsidR="00CB4496" w:rsidRPr="00067656" w:rsidRDefault="00CB4496" w:rsidP="00067656">
            <w:pPr>
              <w:shd w:val="clear" w:color="auto" w:fill="FFFFFF" w:themeFill="background1"/>
              <w:jc w:val="center"/>
            </w:pPr>
            <w:r w:rsidRPr="00067656">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письменная</w:t>
            </w:r>
          </w:p>
          <w:p w:rsidR="00CB4496" w:rsidRPr="00067656" w:rsidRDefault="00CB4496" w:rsidP="00067656">
            <w:pPr>
              <w:shd w:val="clear" w:color="auto" w:fill="FFFFFF" w:themeFill="background1"/>
              <w:jc w:val="center"/>
            </w:pPr>
          </w:p>
        </w:tc>
        <w:tc>
          <w:tcPr>
            <w:tcW w:w="1701" w:type="dxa"/>
            <w:vAlign w:val="center"/>
          </w:tcPr>
          <w:p w:rsidR="00CB4496" w:rsidRPr="00067656" w:rsidRDefault="00CB4496" w:rsidP="00067656">
            <w:pPr>
              <w:shd w:val="clear" w:color="auto" w:fill="FFFFFF" w:themeFill="background1"/>
              <w:jc w:val="center"/>
            </w:pPr>
          </w:p>
          <w:p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заболеванем</w:t>
            </w:r>
          </w:p>
        </w:tc>
        <w:tc>
          <w:tcPr>
            <w:tcW w:w="99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заболеванем</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r w:rsidRPr="00067656">
        <w:t>от __________202</w:t>
      </w:r>
      <w:r w:rsidR="002A22CB">
        <w:t>1</w:t>
      </w:r>
      <w:r w:rsidRPr="00067656">
        <w:t xml:space="preserve">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6DE" w:rsidRDefault="004716DE">
      <w:r>
        <w:separator/>
      </w:r>
    </w:p>
  </w:endnote>
  <w:endnote w:type="continuationSeparator" w:id="1">
    <w:p w:rsidR="004716DE" w:rsidRDefault="004716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6DE" w:rsidRDefault="004716DE">
      <w:r>
        <w:separator/>
      </w:r>
    </w:p>
  </w:footnote>
  <w:footnote w:type="continuationSeparator" w:id="1">
    <w:p w:rsidR="004716DE" w:rsidRDefault="004716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06F3"/>
    <w:rsid w:val="000B6916"/>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1D00"/>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0C12"/>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716DE"/>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D5FF7"/>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B74F5"/>
    <w:rsid w:val="00AC0B47"/>
    <w:rsid w:val="00AC2A27"/>
    <w:rsid w:val="00AD6249"/>
    <w:rsid w:val="00AE341C"/>
    <w:rsid w:val="00B04F86"/>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3A1C"/>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0366D"/>
    <w:rsid w:val="00F136EE"/>
    <w:rsid w:val="00F15D88"/>
    <w:rsid w:val="00F23304"/>
    <w:rsid w:val="00F25097"/>
    <w:rsid w:val="00F33560"/>
    <w:rsid w:val="00F437A5"/>
    <w:rsid w:val="00F45B5D"/>
    <w:rsid w:val="00F713F6"/>
    <w:rsid w:val="00F82957"/>
    <w:rsid w:val="00F8403D"/>
    <w:rsid w:val="00F84EDF"/>
    <w:rsid w:val="00F879D4"/>
    <w:rsid w:val="00F91589"/>
    <w:rsid w:val="00F92637"/>
    <w:rsid w:val="00F92D03"/>
    <w:rsid w:val="00FA02D1"/>
    <w:rsid w:val="00FA27A9"/>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12229</Words>
  <Characters>69707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Типакова Екатерина Олеговна</dc:creator>
  <cp:lastModifiedBy>юля</cp:lastModifiedBy>
  <cp:revision>3</cp:revision>
  <cp:lastPrinted>2021-12-06T07:55:00Z</cp:lastPrinted>
  <dcterms:created xsi:type="dcterms:W3CDTF">2022-02-08T11:48:00Z</dcterms:created>
  <dcterms:modified xsi:type="dcterms:W3CDTF">2022-02-08T11:48:00Z</dcterms:modified>
</cp:coreProperties>
</file>